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1CE" w:rsidRDefault="003D01CE" w:rsidP="00B741FC">
      <w:pPr>
        <w:spacing w:after="0" w:line="240" w:lineRule="auto"/>
        <w:jc w:val="center"/>
      </w:pPr>
      <w:bookmarkStart w:id="0" w:name="_GoBack"/>
      <w:bookmarkEnd w:id="0"/>
    </w:p>
    <w:p w:rsidR="00A44D1B" w:rsidRPr="00A44D1B" w:rsidRDefault="00A44D1B" w:rsidP="00B741FC">
      <w:pPr>
        <w:spacing w:after="0" w:line="240" w:lineRule="auto"/>
        <w:jc w:val="center"/>
      </w:pPr>
    </w:p>
    <w:p w:rsidR="0049507B" w:rsidRPr="006D0C51" w:rsidRDefault="003D4FCC" w:rsidP="004950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</w:t>
      </w:r>
      <w:r w:rsidR="0049507B" w:rsidRPr="006D0C51">
        <w:rPr>
          <w:rFonts w:ascii="Times New Roman" w:hAnsi="Times New Roman" w:cs="Times New Roman"/>
          <w:bCs/>
          <w:sz w:val="24"/>
          <w:szCs w:val="24"/>
        </w:rPr>
        <w:t>НАУКИ И МОЛОДЕЖНОЙ ПОЛИТИКИ КРАСНОДАРСКОГО КРАЯ</w:t>
      </w:r>
    </w:p>
    <w:p w:rsidR="0049507B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</w:t>
      </w:r>
    </w:p>
    <w:p w:rsidR="0049507B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ОБРАЗОВАТЕЛЬНОЕ УЧРЕЖДЕНИЕ </w:t>
      </w:r>
    </w:p>
    <w:p w:rsidR="0049507B" w:rsidRPr="00C640D2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49507B" w:rsidRPr="00C640D2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49507B" w:rsidRDefault="0049507B" w:rsidP="004950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B741FC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19511A" w:rsidRDefault="0019511A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19511A" w:rsidRDefault="0019511A" w:rsidP="00B74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511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9507B" w:rsidRPr="0019511A">
        <w:rPr>
          <w:rFonts w:ascii="Times New Roman" w:hAnsi="Times New Roman" w:cs="Times New Roman"/>
          <w:b/>
          <w:i/>
          <w:sz w:val="28"/>
          <w:szCs w:val="28"/>
        </w:rPr>
        <w:t>рофессиональный цикл</w:t>
      </w:r>
    </w:p>
    <w:p w:rsidR="0019511A" w:rsidRPr="00B741FC" w:rsidRDefault="0019511A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07B" w:rsidRPr="00C62E3D" w:rsidRDefault="0049507B" w:rsidP="00495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программы  среднего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профессионального образования  по программе подготовки специалистов среднего  звена</w:t>
      </w:r>
    </w:p>
    <w:p w:rsidR="0049507B" w:rsidRPr="00C62E3D" w:rsidRDefault="0049507B" w:rsidP="00495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>35.02.12</w:t>
      </w:r>
      <w:proofErr w:type="gramEnd"/>
      <w:r w:rsidRPr="00C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B741FC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FE6839" w:rsidRDefault="00FE6839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39" w:rsidRDefault="00FE6839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FCC" w:rsidRDefault="00F3253D" w:rsidP="000832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Краснодар 202  </w:t>
      </w:r>
      <w:r w:rsidR="0019511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44D1B" w:rsidRPr="003D4FCC" w:rsidRDefault="00A44D1B" w:rsidP="003D4FC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44D1B" w:rsidRPr="00B741FC" w:rsidTr="00D250FB">
        <w:trPr>
          <w:trHeight w:val="1562"/>
        </w:trPr>
        <w:tc>
          <w:tcPr>
            <w:tcW w:w="4786" w:type="dxa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СОГЛАСОВАНО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НМР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ПОУ КК КГТК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______________ Н.И. </w:t>
            </w:r>
            <w:proofErr w:type="spellStart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Тутынина</w:t>
            </w:r>
            <w:proofErr w:type="spellEnd"/>
          </w:p>
          <w:p w:rsidR="00A44D1B" w:rsidRPr="00B741FC" w:rsidRDefault="00D828E5" w:rsidP="00335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_____________ 20    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ПОУ КК КГТК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Г.А. </w:t>
            </w:r>
            <w:proofErr w:type="spellStart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Словцова</w:t>
            </w:r>
            <w:proofErr w:type="spellEnd"/>
          </w:p>
          <w:p w:rsidR="00A44D1B" w:rsidRPr="00B741FC" w:rsidRDefault="00D828E5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 _______________20     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B741FC" w:rsidTr="00D250FB">
        <w:trPr>
          <w:trHeight w:val="1414"/>
        </w:trPr>
        <w:tc>
          <w:tcPr>
            <w:tcW w:w="4786" w:type="dxa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44D1B" w:rsidRPr="00B741FC" w:rsidRDefault="00C800D8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Садовый Центр</w:t>
            </w:r>
            <w:r w:rsidR="001021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44D1B" w:rsidRPr="00B741FC" w:rsidRDefault="00FE6839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Е.Л.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Тыщ</w:t>
            </w:r>
            <w:r w:rsidR="00C800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800D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D828E5">
              <w:rPr>
                <w:rFonts w:ascii="Times New Roman" w:hAnsi="Times New Roman" w:cs="Times New Roman"/>
                <w:sz w:val="24"/>
                <w:szCs w:val="24"/>
              </w:rPr>
              <w:t xml:space="preserve">______ 20   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ландшафтного дизайна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Заведующий кафедрой</w:t>
            </w:r>
          </w:p>
          <w:p w:rsidR="00C800D8" w:rsidRDefault="00C800D8" w:rsidP="00B741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   </w:t>
            </w:r>
            <w:r w:rsidR="00335A3B">
              <w:rPr>
                <w:rFonts w:ascii="Times New Roman" w:hAnsi="Times New Roman" w:cs="Times New Roman"/>
                <w:bCs/>
                <w:sz w:val="24"/>
                <w:szCs w:val="24"/>
              </w:rPr>
              <w:t>С.А. Плотникова</w:t>
            </w:r>
          </w:p>
          <w:p w:rsidR="00A44D1B" w:rsidRPr="00B741FC" w:rsidRDefault="00D828E5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_____________ 20    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ОДОБРЕНО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A44D1B" w:rsidRPr="00B741FC" w:rsidRDefault="005A659F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828E5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_____________ 20      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1FC">
        <w:rPr>
          <w:rFonts w:ascii="Times New Roman" w:hAnsi="Times New Roman" w:cs="Times New Roman"/>
          <w:sz w:val="24"/>
          <w:szCs w:val="24"/>
        </w:rPr>
        <w:tab/>
      </w: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A2F" w:rsidRDefault="000E0A2F" w:rsidP="00E6384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717564" w:rsidRDefault="00717564" w:rsidP="0049507B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384D" w:rsidRPr="00FA5B63" w:rsidRDefault="00717564" w:rsidP="00FA5B6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>абочая программа</w:t>
      </w:r>
      <w:r w:rsidR="00FA5B63" w:rsidRPr="00FA5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B63" w:rsidRPr="00FA5B63">
        <w:rPr>
          <w:rFonts w:ascii="Times New Roman" w:hAnsi="Times New Roman" w:cs="Times New Roman"/>
          <w:sz w:val="28"/>
          <w:szCs w:val="28"/>
        </w:rPr>
        <w:t xml:space="preserve">ПМ 04. </w:t>
      </w:r>
      <w:r w:rsidR="00FA5B63" w:rsidRPr="00FA5B63">
        <w:rPr>
          <w:rFonts w:ascii="Times New Roman" w:hAnsi="Times New Roman" w:cs="Times New Roman"/>
          <w:bCs/>
          <w:sz w:val="28"/>
          <w:szCs w:val="28"/>
        </w:rPr>
        <w:t>Выполнение работ по рабочей профессии 19524 Цветовод</w:t>
      </w:r>
      <w:r w:rsidR="00FA5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</w:t>
      </w:r>
      <w:r w:rsidR="00BD583F">
        <w:rPr>
          <w:rFonts w:ascii="Times New Roman" w:hAnsi="Times New Roman" w:cs="Times New Roman"/>
          <w:bCs/>
          <w:sz w:val="28"/>
          <w:szCs w:val="28"/>
        </w:rPr>
        <w:t xml:space="preserve">от 27.06.2014 г.), укрупненная 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>группа 35.00.00 Сельское, лесное и рыбное хозяйст</w:t>
      </w:r>
      <w:r w:rsidR="0019511A">
        <w:rPr>
          <w:rFonts w:ascii="Times New Roman" w:hAnsi="Times New Roman" w:cs="Times New Roman"/>
          <w:bCs/>
          <w:sz w:val="28"/>
          <w:szCs w:val="28"/>
        </w:rPr>
        <w:t>во, рабочего учебного плана №</w:t>
      </w:r>
      <w:r w:rsidR="00652A3B">
        <w:rPr>
          <w:rFonts w:ascii="Times New Roman" w:hAnsi="Times New Roman" w:cs="Times New Roman"/>
          <w:bCs/>
          <w:sz w:val="28"/>
          <w:szCs w:val="28"/>
        </w:rPr>
        <w:t>14</w:t>
      </w:r>
      <w:r w:rsidR="002B110F">
        <w:rPr>
          <w:rFonts w:ascii="Times New Roman" w:hAnsi="Times New Roman" w:cs="Times New Roman"/>
          <w:bCs/>
          <w:sz w:val="28"/>
          <w:szCs w:val="28"/>
        </w:rPr>
        <w:t>5</w:t>
      </w:r>
      <w:r w:rsidR="00E638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6384D" w:rsidRPr="00FC01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652A3B">
        <w:rPr>
          <w:rFonts w:ascii="Times New Roman" w:hAnsi="Times New Roman" w:cs="Times New Roman"/>
          <w:bCs/>
          <w:sz w:val="28"/>
          <w:szCs w:val="28"/>
        </w:rPr>
        <w:t xml:space="preserve">30.08. 20     </w:t>
      </w:r>
      <w:r w:rsidR="00FC0199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E6384D" w:rsidRPr="006546F6">
        <w:rPr>
          <w:rFonts w:ascii="Times New Roman" w:hAnsi="Times New Roman" w:cs="Times New Roman"/>
          <w:bCs/>
          <w:sz w:val="28"/>
          <w:szCs w:val="28"/>
        </w:rPr>
        <w:t>г.</w:t>
      </w:r>
    </w:p>
    <w:p w:rsidR="00A44D1B" w:rsidRPr="000832BD" w:rsidRDefault="00B741FC" w:rsidP="00B741F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32BD">
        <w:rPr>
          <w:rFonts w:ascii="Times New Roman" w:hAnsi="Times New Roman" w:cs="Times New Roman"/>
          <w:bCs/>
          <w:sz w:val="28"/>
          <w:szCs w:val="28"/>
        </w:rPr>
        <w:t>Организация-разработчик: ГА</w:t>
      </w:r>
      <w:r w:rsidR="00A44D1B" w:rsidRPr="000832BD">
        <w:rPr>
          <w:rFonts w:ascii="Times New Roman" w:hAnsi="Times New Roman" w:cs="Times New Roman"/>
          <w:bCs/>
          <w:sz w:val="28"/>
          <w:szCs w:val="28"/>
        </w:rPr>
        <w:t xml:space="preserve">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521"/>
        <w:gridCol w:w="3736"/>
      </w:tblGrid>
      <w:tr w:rsidR="00A44D1B" w:rsidRPr="000832BD" w:rsidTr="007045F2">
        <w:trPr>
          <w:trHeight w:val="1066"/>
        </w:trPr>
        <w:tc>
          <w:tcPr>
            <w:tcW w:w="6521" w:type="dxa"/>
            <w:shd w:val="clear" w:color="auto" w:fill="auto"/>
          </w:tcPr>
          <w:p w:rsidR="007045F2" w:rsidRPr="000832BD" w:rsidRDefault="00A44D1B" w:rsidP="00FC019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Разработчик: </w:t>
            </w:r>
            <w:r w:rsidR="00FC0199"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Кузнецов Е.В</w:t>
            </w: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преподаватель </w:t>
            </w:r>
            <w:r w:rsidR="00B741FC"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ГА</w:t>
            </w: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  <w:shd w:val="clear" w:color="auto" w:fill="auto"/>
          </w:tcPr>
          <w:p w:rsidR="00A44D1B" w:rsidRPr="000832BD" w:rsidRDefault="007045F2" w:rsidP="00B741F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____________</w:t>
            </w:r>
          </w:p>
          <w:p w:rsidR="00A44D1B" w:rsidRPr="000832BD" w:rsidRDefault="00A44D1B" w:rsidP="00B741F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44D1B" w:rsidRPr="000832BD" w:rsidRDefault="00A44D1B" w:rsidP="00B741F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4D1B" w:rsidRPr="000832BD" w:rsidTr="00D250FB">
        <w:tc>
          <w:tcPr>
            <w:tcW w:w="6521" w:type="dxa"/>
            <w:shd w:val="clear" w:color="auto" w:fill="auto"/>
          </w:tcPr>
          <w:p w:rsidR="007045F2" w:rsidRPr="000832BD" w:rsidRDefault="00A44D1B" w:rsidP="00A44D1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Рецензенты:</w:t>
            </w:r>
            <w:r w:rsidR="00BF5787"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045F2"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_____________________________________________                          </w:t>
            </w:r>
          </w:p>
          <w:p w:rsidR="00A44D1B" w:rsidRPr="000832BD" w:rsidRDefault="00A44D1B" w:rsidP="00BF5787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квалификация по диплому ____________________________________</w:t>
            </w:r>
          </w:p>
        </w:tc>
        <w:tc>
          <w:tcPr>
            <w:tcW w:w="3736" w:type="dxa"/>
            <w:shd w:val="clear" w:color="auto" w:fill="auto"/>
          </w:tcPr>
          <w:p w:rsidR="00A44D1B" w:rsidRPr="000832BD" w:rsidRDefault="00A44D1B" w:rsidP="00A44D1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045F2" w:rsidRPr="000832BD" w:rsidRDefault="007045F2" w:rsidP="00A44D1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____________</w:t>
            </w:r>
          </w:p>
        </w:tc>
      </w:tr>
      <w:tr w:rsidR="00A44D1B" w:rsidRPr="000832BD" w:rsidTr="00D250FB">
        <w:tc>
          <w:tcPr>
            <w:tcW w:w="6521" w:type="dxa"/>
            <w:shd w:val="clear" w:color="auto" w:fill="auto"/>
          </w:tcPr>
          <w:p w:rsidR="007045F2" w:rsidRPr="000832BD" w:rsidRDefault="00A44D1B" w:rsidP="00A44D1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____________________________________________</w:t>
            </w:r>
            <w:r w:rsidR="00172FAA"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</w:p>
          <w:p w:rsidR="000832BD" w:rsidRPr="000832BD" w:rsidRDefault="00BF5787" w:rsidP="00A44D1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Квалификация по </w:t>
            </w:r>
            <w:r w:rsidR="007045F2"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диплому______________</w:t>
            </w: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>____________</w:t>
            </w:r>
          </w:p>
        </w:tc>
        <w:tc>
          <w:tcPr>
            <w:tcW w:w="3736" w:type="dxa"/>
            <w:shd w:val="clear" w:color="auto" w:fill="auto"/>
          </w:tcPr>
          <w:p w:rsidR="00BF5787" w:rsidRPr="000832BD" w:rsidRDefault="00BF5787" w:rsidP="00BF57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32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____________             </w:t>
            </w:r>
          </w:p>
          <w:p w:rsidR="00A44D1B" w:rsidRPr="000832BD" w:rsidRDefault="00A44D1B" w:rsidP="00BF57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32BD" w:rsidRDefault="000832BD" w:rsidP="00335A3B">
      <w:pPr>
        <w:rPr>
          <w:rFonts w:ascii="Times New Roman" w:hAnsi="Times New Roman" w:cs="Times New Roman"/>
          <w:b/>
          <w:sz w:val="28"/>
          <w:szCs w:val="28"/>
        </w:rPr>
      </w:pPr>
    </w:p>
    <w:p w:rsidR="000832BD" w:rsidRDefault="000832BD" w:rsidP="00335A3B">
      <w:pPr>
        <w:rPr>
          <w:rFonts w:ascii="Times New Roman" w:hAnsi="Times New Roman" w:cs="Times New Roman"/>
          <w:b/>
          <w:sz w:val="28"/>
          <w:szCs w:val="28"/>
        </w:rPr>
      </w:pPr>
    </w:p>
    <w:p w:rsidR="000832BD" w:rsidRDefault="000832BD" w:rsidP="000832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832BD" w:rsidRDefault="000832BD" w:rsidP="00335A3B">
      <w:pPr>
        <w:rPr>
          <w:rFonts w:ascii="Times New Roman" w:hAnsi="Times New Roman" w:cs="Times New Roman"/>
          <w:b/>
          <w:sz w:val="28"/>
          <w:szCs w:val="28"/>
        </w:rPr>
      </w:pPr>
    </w:p>
    <w:p w:rsidR="000A3D14" w:rsidRPr="000A3D14" w:rsidRDefault="000A3D14" w:rsidP="00335A3B">
      <w:pPr>
        <w:rPr>
          <w:rFonts w:ascii="Times New Roman" w:hAnsi="Times New Roman" w:cs="Times New Roman"/>
          <w:b/>
          <w:sz w:val="28"/>
          <w:szCs w:val="28"/>
        </w:rPr>
      </w:pPr>
      <w:r w:rsidRPr="000A3D14">
        <w:rPr>
          <w:rFonts w:ascii="Times New Roman" w:hAnsi="Times New Roman" w:cs="Times New Roman"/>
          <w:b/>
          <w:sz w:val="28"/>
          <w:szCs w:val="28"/>
        </w:rPr>
        <w:t>Название разделов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335A3B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A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35A3B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Стр.</w:t>
      </w:r>
    </w:p>
    <w:p w:rsidR="00BF5AF8" w:rsidRPr="000A3D14" w:rsidRDefault="000A3D14" w:rsidP="000A3D14">
      <w:pPr>
        <w:rPr>
          <w:rFonts w:ascii="Times New Roman" w:hAnsi="Times New Roman" w:cs="Times New Roman"/>
          <w:sz w:val="28"/>
          <w:szCs w:val="28"/>
        </w:rPr>
      </w:pPr>
      <w:r w:rsidRPr="000A3D14">
        <w:rPr>
          <w:rFonts w:ascii="Times New Roman" w:hAnsi="Times New Roman" w:cs="Times New Roman"/>
          <w:sz w:val="28"/>
          <w:szCs w:val="28"/>
        </w:rPr>
        <w:t xml:space="preserve">1. Паспорт </w:t>
      </w:r>
      <w:proofErr w:type="gramStart"/>
      <w:r w:rsidRPr="000A3D14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D14">
        <w:rPr>
          <w:rFonts w:ascii="Times New Roman" w:hAnsi="Times New Roman" w:cs="Times New Roman"/>
          <w:sz w:val="28"/>
          <w:szCs w:val="28"/>
        </w:rPr>
        <w:t>профессионального</w:t>
      </w:r>
      <w:proofErr w:type="gramEnd"/>
      <w:r w:rsidRPr="000A3D14">
        <w:rPr>
          <w:rFonts w:ascii="Times New Roman" w:hAnsi="Times New Roman" w:cs="Times New Roman"/>
          <w:sz w:val="28"/>
          <w:szCs w:val="28"/>
        </w:rPr>
        <w:t xml:space="preserve"> модуля</w:t>
      </w:r>
      <w:r w:rsidR="00BF5AF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35A3B">
        <w:rPr>
          <w:rFonts w:ascii="Times New Roman" w:hAnsi="Times New Roman" w:cs="Times New Roman"/>
          <w:sz w:val="28"/>
          <w:szCs w:val="28"/>
        </w:rPr>
        <w:t xml:space="preserve">     </w:t>
      </w:r>
      <w:r w:rsidR="000832BD">
        <w:rPr>
          <w:rFonts w:ascii="Times New Roman" w:hAnsi="Times New Roman" w:cs="Times New Roman"/>
          <w:sz w:val="28"/>
          <w:szCs w:val="28"/>
        </w:rPr>
        <w:t xml:space="preserve"> </w:t>
      </w:r>
      <w:r w:rsidR="00335A3B">
        <w:rPr>
          <w:rFonts w:ascii="Times New Roman" w:hAnsi="Times New Roman" w:cs="Times New Roman"/>
          <w:sz w:val="28"/>
          <w:szCs w:val="28"/>
        </w:rPr>
        <w:t xml:space="preserve">        </w:t>
      </w:r>
      <w:r w:rsidR="00BF5AF8">
        <w:rPr>
          <w:rFonts w:ascii="Times New Roman" w:hAnsi="Times New Roman" w:cs="Times New Roman"/>
          <w:sz w:val="28"/>
          <w:szCs w:val="28"/>
        </w:rPr>
        <w:t xml:space="preserve">  </w:t>
      </w:r>
      <w:r w:rsidR="000832BD">
        <w:rPr>
          <w:rFonts w:ascii="Times New Roman" w:hAnsi="Times New Roman" w:cs="Times New Roman"/>
          <w:sz w:val="28"/>
          <w:szCs w:val="28"/>
        </w:rPr>
        <w:t xml:space="preserve"> </w:t>
      </w:r>
      <w:r w:rsidR="00BF5AF8">
        <w:rPr>
          <w:rFonts w:ascii="Times New Roman" w:hAnsi="Times New Roman" w:cs="Times New Roman"/>
          <w:sz w:val="28"/>
          <w:szCs w:val="28"/>
        </w:rPr>
        <w:t>4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Результаты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0A3D14" w:rsidRPr="000A3D14">
        <w:rPr>
          <w:rFonts w:ascii="Times New Roman" w:hAnsi="Times New Roman" w:cs="Times New Roman"/>
          <w:sz w:val="28"/>
          <w:szCs w:val="28"/>
        </w:rPr>
        <w:t xml:space="preserve"> профессионального</w:t>
      </w:r>
      <w:proofErr w:type="gramEnd"/>
      <w:r w:rsidR="000A3D14" w:rsidRPr="000A3D14">
        <w:rPr>
          <w:rFonts w:ascii="Times New Roman" w:hAnsi="Times New Roman" w:cs="Times New Roman"/>
          <w:sz w:val="28"/>
          <w:szCs w:val="28"/>
        </w:rPr>
        <w:t xml:space="preserve"> модуля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35A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832BD">
        <w:rPr>
          <w:rFonts w:ascii="Times New Roman" w:hAnsi="Times New Roman" w:cs="Times New Roman"/>
          <w:sz w:val="28"/>
          <w:szCs w:val="28"/>
        </w:rPr>
        <w:t xml:space="preserve"> </w:t>
      </w:r>
      <w:r w:rsidR="00335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3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3.Структура и содержание </w:t>
      </w:r>
      <w:r w:rsidR="000A3D14">
        <w:rPr>
          <w:rFonts w:ascii="Times New Roman" w:hAnsi="Times New Roman" w:cs="Times New Roman"/>
          <w:sz w:val="28"/>
          <w:szCs w:val="28"/>
        </w:rPr>
        <w:t>пр</w:t>
      </w:r>
      <w:r w:rsidR="000A3D14" w:rsidRPr="000A3D14">
        <w:rPr>
          <w:rFonts w:ascii="Times New Roman" w:hAnsi="Times New Roman" w:cs="Times New Roman"/>
          <w:sz w:val="28"/>
          <w:szCs w:val="28"/>
        </w:rPr>
        <w:t>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35A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832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5A3B">
        <w:rPr>
          <w:rFonts w:ascii="Times New Roman" w:hAnsi="Times New Roman" w:cs="Times New Roman"/>
          <w:sz w:val="28"/>
          <w:szCs w:val="28"/>
        </w:rPr>
        <w:t xml:space="preserve">  9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4.Условия реализации </w:t>
      </w:r>
      <w:r w:rsidR="000A3D14"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35A3B">
        <w:rPr>
          <w:rFonts w:ascii="Times New Roman" w:hAnsi="Times New Roman" w:cs="Times New Roman"/>
          <w:sz w:val="28"/>
          <w:szCs w:val="28"/>
        </w:rPr>
        <w:t xml:space="preserve">        </w:t>
      </w:r>
      <w:r w:rsidR="000832BD">
        <w:rPr>
          <w:rFonts w:ascii="Times New Roman" w:hAnsi="Times New Roman" w:cs="Times New Roman"/>
          <w:sz w:val="28"/>
          <w:szCs w:val="28"/>
        </w:rPr>
        <w:t xml:space="preserve"> </w:t>
      </w:r>
      <w:r w:rsidR="00335A3B">
        <w:rPr>
          <w:rFonts w:ascii="Times New Roman" w:hAnsi="Times New Roman" w:cs="Times New Roman"/>
          <w:sz w:val="28"/>
          <w:szCs w:val="28"/>
        </w:rPr>
        <w:t xml:space="preserve">       10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и оценка результатов освоения </w:t>
      </w:r>
      <w:r w:rsidR="000A3D14"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="000832BD">
        <w:rPr>
          <w:rFonts w:ascii="Times New Roman" w:hAnsi="Times New Roman" w:cs="Times New Roman"/>
          <w:sz w:val="28"/>
          <w:szCs w:val="28"/>
        </w:rPr>
        <w:t xml:space="preserve">                      36</w:t>
      </w:r>
    </w:p>
    <w:p w:rsidR="00763FFE" w:rsidRDefault="00763FFE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Конкретизация результатов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освоения  ПМ</w:t>
      </w:r>
      <w:proofErr w:type="gramEnd"/>
      <w:r w:rsidR="000832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37</w:t>
      </w:r>
    </w:p>
    <w:p w:rsidR="00763FFE" w:rsidRDefault="00763FFE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Лист изменений и дополнений, внесенных в рабочую программу</w:t>
      </w:r>
      <w:r w:rsidR="000832BD">
        <w:rPr>
          <w:rFonts w:ascii="Times New Roman" w:hAnsi="Times New Roman" w:cs="Times New Roman"/>
          <w:sz w:val="28"/>
          <w:szCs w:val="28"/>
        </w:rPr>
        <w:t xml:space="preserve">                             42</w:t>
      </w:r>
    </w:p>
    <w:p w:rsidR="000A3D14" w:rsidRDefault="000A3D14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32BD" w:rsidRDefault="000832BD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gramStart"/>
      <w:r w:rsidRPr="00D250FB">
        <w:rPr>
          <w:rFonts w:ascii="Times New Roman" w:hAnsi="Times New Roman" w:cs="Times New Roman"/>
          <w:b/>
          <w:sz w:val="28"/>
          <w:szCs w:val="28"/>
        </w:rPr>
        <w:t>ПАСПОРТ  ПРОГРАММЫ</w:t>
      </w:r>
      <w:proofErr w:type="gramEnd"/>
      <w:r w:rsidRPr="00D250FB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ПМ 04.</w:t>
      </w:r>
      <w:r w:rsidRPr="00D250FB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Выполнение работ по рабочей профессии 19524 Цветовод</w:t>
      </w: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A44D1B" w:rsidRPr="00D250FB" w:rsidRDefault="00466A5D" w:rsidP="00F72A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D250FB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(далее программа ПМ) – является частью основной профессиональной образовательной программы по специальности 35.02.12Садово-парковое и ландшафтное строительство, утвержденной приказом базового уровня подготовки, разработанной в соответствии с ФГОС СПО третьего поколения.</w:t>
      </w:r>
    </w:p>
    <w:p w:rsidR="00A44D1B" w:rsidRPr="00F72A85" w:rsidRDefault="00466A5D" w:rsidP="00F72A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F72A85">
        <w:rPr>
          <w:rFonts w:ascii="Times New Roman" w:hAnsi="Times New Roman" w:cs="Times New Roman"/>
          <w:sz w:val="28"/>
          <w:szCs w:val="28"/>
        </w:rPr>
        <w:t>Рабочая программа составлена для очной, заочной, заочной с элементами дистанционных образовате</w:t>
      </w:r>
      <w:r w:rsidR="00213BE6">
        <w:rPr>
          <w:rFonts w:ascii="Times New Roman" w:hAnsi="Times New Roman" w:cs="Times New Roman"/>
          <w:sz w:val="28"/>
          <w:szCs w:val="28"/>
        </w:rPr>
        <w:t xml:space="preserve">льных технологий (ДОТ)) формам </w:t>
      </w:r>
      <w:r w:rsidR="00A44D1B" w:rsidRPr="00F72A85">
        <w:rPr>
          <w:rFonts w:ascii="Times New Roman" w:hAnsi="Times New Roman" w:cs="Times New Roman"/>
          <w:sz w:val="28"/>
          <w:szCs w:val="28"/>
        </w:rPr>
        <w:t>обучения.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250FB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</w:t>
      </w:r>
      <w:r w:rsidR="00D250FB">
        <w:rPr>
          <w:rFonts w:ascii="Times New Roman" w:hAnsi="Times New Roman" w:cs="Times New Roman"/>
          <w:sz w:val="28"/>
          <w:szCs w:val="28"/>
        </w:rPr>
        <w:t xml:space="preserve">, </w:t>
      </w:r>
      <w:r w:rsidRPr="00D250FB">
        <w:rPr>
          <w:rFonts w:ascii="Times New Roman" w:hAnsi="Times New Roman" w:cs="Times New Roman"/>
          <w:sz w:val="28"/>
          <w:szCs w:val="28"/>
        </w:rPr>
        <w:t>обучающийся в ходе освоения профессионального модуля должен: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1. озеленения и благоустройства различных территорий: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создавать и оформлять цветники различных типов;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вертикальному озеленению, созданию и содержанию живых изгородей;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устраивать и содержать садовые дорожки;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выполнять работы по устройству и содержанию водоёмов, альпинариев, 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рокариев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>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устройству и содержанию газонов;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2. выращивания цветочно-декоративных культур в открытом и защищённом грунте: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проводить семенное и вегетативное размножение цветочно-декоративных культур: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посевные работы и пикировку всходов;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высаживать растения в грунт;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ухаживать за растениями, размноженными рассадным и 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безрассадным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 xml:space="preserve"> способами;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пересадку и перевалку горшечных растений;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3. выращивания древесно-кустарниковых культур: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проводить размножение деревьев и кустарников;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посадку деревьев и кустарников;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осуществлять уход за высаженными деревьями и кустарниками;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формировать кроны деревьев и кустарников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подбирать растения, материалы, оборудование, инструменты для проведения садово-парковых и ландшафтных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планировать действия подчинённых в соответствие с календарным графиком производства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подготовительные работы на объекте;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агротехнические работы на объектах озеленения;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работы по строительству садово-парковых сооружений;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обеспечивать соблюдение техники безопасности при выполнении садово-парковых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сопоставлять практически достигнутые результаты с запланированными;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выявлять причины и анализировать отклонения, корректировать эти отклонения;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определять эффективность выполненных работ;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планировки площадей, гряд, дрожек и откосов;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назначение и правила обращения с ручным садовым инвентарем;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подготовки почвы к обработке и ее обработки;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подготовки посевного и посадочного материалов к посеву, посадке;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посева и полива газонных трав на горизонтальных поверхностях;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обрезки, прореживания кустарников и стрижки газонов;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нормы, правила погрузки, разгрузки, укладки и транспортировки грузов;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правила выкапывания цветочных растений и выборки их из почвы;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методы защиты деревьев от повреждений;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снегозадержания, 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притенения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 xml:space="preserve"> оранжерей;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правила ухода за малыми архитектурными формами;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содержания дорожно-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тропиночной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 xml:space="preserve"> сети, газонов, цветников;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правила техники безопасности, производственной санитарии при выполнении работ в зеленом хозяйстве.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типовые должностные инструкции рабочего зелёного строительства;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порядок организации подготовительных работ на объекте;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ассортимент цветочно-декоративных и древесно-декоративных растений;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особенности почвы на объекте;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технологические процессы агротехнических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технологические процессы строительных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требования, предъявляемые к качеству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корректировки садово-парковых </w:t>
      </w:r>
      <w:proofErr w:type="gramStart"/>
      <w:r w:rsidRPr="00D250FB">
        <w:rPr>
          <w:rFonts w:ascii="Times New Roman" w:hAnsi="Times New Roman" w:cs="Times New Roman"/>
          <w:sz w:val="28"/>
          <w:szCs w:val="28"/>
        </w:rPr>
        <w:t>и  ландшафтных</w:t>
      </w:r>
      <w:proofErr w:type="gramEnd"/>
      <w:r w:rsidRPr="00D250FB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4D1B" w:rsidRDefault="00A44D1B" w:rsidP="00A44D1B">
      <w:pPr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  <w:u w:val="single"/>
        </w:rPr>
        <w:t xml:space="preserve">Вариативная </w:t>
      </w:r>
      <w:proofErr w:type="gramStart"/>
      <w:r w:rsidRPr="00D250FB">
        <w:rPr>
          <w:rFonts w:ascii="Times New Roman" w:hAnsi="Times New Roman" w:cs="Times New Roman"/>
          <w:sz w:val="28"/>
          <w:szCs w:val="28"/>
          <w:u w:val="single"/>
        </w:rPr>
        <w:t xml:space="preserve">часть  </w:t>
      </w:r>
      <w:r w:rsidR="00D1644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164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297D" w:rsidRPr="002A297D" w:rsidRDefault="002A297D" w:rsidP="002A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вариативной части профессионального модуля «Выполнение работ по рабочей профессии 19524 Цветовод» обучающийся должен:</w:t>
      </w:r>
    </w:p>
    <w:p w:rsidR="002A297D" w:rsidRPr="002A297D" w:rsidRDefault="002A297D" w:rsidP="002A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Иметь практический опыт:</w:t>
      </w:r>
      <w:r w:rsidRPr="002A297D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</w:t>
      </w:r>
      <w:r w:rsidRPr="002A297D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ыполнения работ по рабочей профессии 19524Цветовод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Уметь: </w:t>
      </w:r>
      <w:r w:rsidRPr="002A29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выращивать цветочно-декоративные культуры в открытом и защищенном грунте; озеленять территорию (парки и сады, помещения).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Знать: </w:t>
      </w:r>
      <w:r w:rsidRPr="002A29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цветочные растения, деревья, кустарники;</w:t>
      </w: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технологические процессы, нормативную документацию.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Коды формируемых компетенций: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>ОК 1-10; ПК 4.1-4.2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Обоснование:</w:t>
      </w:r>
    </w:p>
    <w:p w:rsidR="002A297D" w:rsidRPr="002A297D" w:rsidRDefault="002A297D" w:rsidP="002A29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Полученные знания и умения способствуют формированию практического опыта выполнения работ цветовода.</w:t>
      </w:r>
    </w:p>
    <w:p w:rsidR="00A44D1B" w:rsidRPr="0001782C" w:rsidRDefault="00A44D1B" w:rsidP="000178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82C">
        <w:rPr>
          <w:rFonts w:ascii="Times New Roman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p w:rsidR="00A44D1B" w:rsidRPr="00D250FB" w:rsidRDefault="00A44D1B" w:rsidP="00A44D1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A44D1B" w:rsidRPr="00D250FB" w:rsidTr="00D250FB">
        <w:tc>
          <w:tcPr>
            <w:tcW w:w="6912" w:type="dxa"/>
          </w:tcPr>
          <w:p w:rsidR="00A44D1B" w:rsidRPr="00D67053" w:rsidRDefault="00A44D1B" w:rsidP="00A44D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A44D1B" w:rsidRPr="00D67053" w:rsidRDefault="00A44D1B" w:rsidP="00A44D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</w:tr>
      <w:tr w:rsidR="00466A5D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3174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A5D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466A5D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466A5D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A44D1B" w:rsidRPr="00D67053" w:rsidRDefault="00D1644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174" w:type="dxa"/>
          </w:tcPr>
          <w:p w:rsidR="00A44D1B" w:rsidRPr="00D67053" w:rsidRDefault="00D1644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A44D1B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  <w:p w:rsidR="007F488A" w:rsidRDefault="007F488A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Итоговая</w:t>
            </w:r>
            <w:r w:rsidR="0001782C" w:rsidRPr="00D67053">
              <w:rPr>
                <w:rFonts w:ascii="Times New Roman" w:hAnsi="Times New Roman" w:cs="Times New Roman"/>
                <w:sz w:val="28"/>
                <w:szCs w:val="28"/>
              </w:rPr>
              <w:t xml:space="preserve">  квалификационная </w:t>
            </w: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в форме (указать)</w:t>
            </w:r>
          </w:p>
        </w:tc>
        <w:tc>
          <w:tcPr>
            <w:tcW w:w="3174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A44D1B" w:rsidRPr="00A44D1B" w:rsidRDefault="00A44D1B" w:rsidP="00EE2EA9">
      <w:pPr>
        <w:spacing w:after="0"/>
        <w:rPr>
          <w:b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3B" w:rsidRDefault="00335A3B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3B" w:rsidRDefault="00335A3B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A3B" w:rsidRDefault="00335A3B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D1B" w:rsidRPr="0001782C" w:rsidRDefault="00A44D1B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82C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ПРОФЕССИОНАЛЬНОГО МОДУЛЯ</w:t>
      </w:r>
    </w:p>
    <w:p w:rsidR="00A44D1B" w:rsidRPr="0001782C" w:rsidRDefault="00265FE4" w:rsidP="000178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01782C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FA5B63">
        <w:rPr>
          <w:rFonts w:ascii="Times New Roman" w:hAnsi="Times New Roman" w:cs="Times New Roman"/>
          <w:sz w:val="28"/>
          <w:szCs w:val="28"/>
        </w:rPr>
        <w:t xml:space="preserve">: </w:t>
      </w:r>
      <w:r w:rsidR="00A44D1B" w:rsidRPr="0001782C">
        <w:rPr>
          <w:rFonts w:ascii="Times New Roman" w:hAnsi="Times New Roman" w:cs="Times New Roman"/>
          <w:bCs/>
          <w:sz w:val="28"/>
          <w:szCs w:val="28"/>
        </w:rPr>
        <w:t>Выполнение работ по</w:t>
      </w:r>
      <w:r w:rsidR="00FA5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4D1B" w:rsidRPr="0001782C">
        <w:rPr>
          <w:rFonts w:ascii="Times New Roman" w:hAnsi="Times New Roman" w:cs="Times New Roman"/>
          <w:bCs/>
          <w:sz w:val="28"/>
          <w:szCs w:val="28"/>
        </w:rPr>
        <w:t>рабочей профессии 19524 Цветовод</w:t>
      </w:r>
      <w:r w:rsidR="00A44D1B" w:rsidRPr="0001782C">
        <w:rPr>
          <w:rFonts w:ascii="Times New Roman" w:hAnsi="Times New Roman" w:cs="Times New Roman"/>
          <w:sz w:val="28"/>
          <w:szCs w:val="28"/>
        </w:rPr>
        <w:t>,</w:t>
      </w:r>
      <w:r w:rsidR="0001782C">
        <w:rPr>
          <w:rFonts w:ascii="Times New Roman" w:hAnsi="Times New Roman" w:cs="Times New Roman"/>
          <w:sz w:val="28"/>
          <w:szCs w:val="28"/>
        </w:rPr>
        <w:t xml:space="preserve"> в том числе профессиональными компетенциями (ПК)</w:t>
      </w:r>
      <w:r w:rsidR="00A44D1B" w:rsidRPr="0001782C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proofErr w:type="gramStart"/>
      <w:r w:rsidR="00A44D1B" w:rsidRPr="0001782C">
        <w:rPr>
          <w:rFonts w:ascii="Times New Roman" w:hAnsi="Times New Roman" w:cs="Times New Roman"/>
          <w:sz w:val="28"/>
          <w:szCs w:val="28"/>
        </w:rPr>
        <w:t>ФГ</w:t>
      </w:r>
      <w:r>
        <w:rPr>
          <w:rFonts w:ascii="Times New Roman" w:hAnsi="Times New Roman" w:cs="Times New Roman"/>
          <w:sz w:val="28"/>
          <w:szCs w:val="28"/>
        </w:rPr>
        <w:t>ОС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специальности  35.02.12 </w:t>
      </w:r>
      <w:r w:rsidR="00A44D1B" w:rsidRPr="0001782C">
        <w:rPr>
          <w:rFonts w:ascii="Times New Roman" w:hAnsi="Times New Roman" w:cs="Times New Roman"/>
          <w:sz w:val="28"/>
          <w:szCs w:val="28"/>
        </w:rPr>
        <w:t>Садово-парко</w:t>
      </w:r>
      <w:r>
        <w:rPr>
          <w:rFonts w:ascii="Times New Roman" w:hAnsi="Times New Roman" w:cs="Times New Roman"/>
          <w:sz w:val="28"/>
          <w:szCs w:val="28"/>
        </w:rPr>
        <w:t>вое и ландшафтное строительство</w:t>
      </w:r>
      <w:r w:rsidR="00A44D1B" w:rsidRPr="0001782C">
        <w:rPr>
          <w:rFonts w:ascii="Times New Roman" w:hAnsi="Times New Roman" w:cs="Times New Roman"/>
          <w:sz w:val="28"/>
          <w:szCs w:val="28"/>
        </w:rPr>
        <w:t>:</w:t>
      </w:r>
    </w:p>
    <w:p w:rsidR="00A44D1B" w:rsidRPr="0001782C" w:rsidRDefault="00A44D1B" w:rsidP="00A44D1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A44D1B" w:rsidRPr="0001782C" w:rsidTr="00D250FB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44D1B" w:rsidRPr="0001782C" w:rsidRDefault="00A44D1B" w:rsidP="0001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4D1B" w:rsidRPr="0001782C" w:rsidRDefault="00A44D1B" w:rsidP="0001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44D1B" w:rsidRPr="0001782C" w:rsidTr="00D250FB">
        <w:trPr>
          <w:trHeight w:val="798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2.1.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Анализировать  спрос</w:t>
            </w:r>
            <w:proofErr w:type="gramEnd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на услуги в садово-парковом и ландшафтном строительстве.</w:t>
            </w:r>
          </w:p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rPr>
          <w:trHeight w:val="67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2.2.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Проводить услуги  по садово-парковому и ландшафтному строительству на рынке услуг</w:t>
            </w: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2.3. </w:t>
            </w:r>
          </w:p>
          <w:p w:rsid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82C" w:rsidRP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садово-</w:t>
            </w:r>
            <w:proofErr w:type="gramStart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парковые  и</w:t>
            </w:r>
            <w:proofErr w:type="gramEnd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ландшафтные работы</w:t>
            </w:r>
          </w:p>
          <w:p w:rsidR="0001782C" w:rsidRP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rPr>
          <w:trHeight w:val="568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 Контролировать и оценивать качество садово-парковых и ландшафтных работ</w:t>
            </w:r>
          </w:p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CC6DD3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44D1B" w:rsidRPr="0001782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782C" w:rsidRPr="0001782C" w:rsidRDefault="00F45662" w:rsidP="00CC6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Выращивать цветочно-декоративные культуры в открытом и защищенном грунте</w:t>
            </w: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CC6DD3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44D1B" w:rsidRPr="0001782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F45662" w:rsidP="00CC6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Создавать и оформлять цветники различных типов</w:t>
            </w:r>
          </w:p>
        </w:tc>
      </w:tr>
    </w:tbl>
    <w:p w:rsidR="00A44D1B" w:rsidRPr="0001782C" w:rsidRDefault="00A44D1B" w:rsidP="00A44D1B">
      <w:pPr>
        <w:rPr>
          <w:rFonts w:ascii="Times New Roman" w:hAnsi="Times New Roman" w:cs="Times New Roman"/>
          <w:sz w:val="24"/>
          <w:szCs w:val="24"/>
        </w:rPr>
      </w:pPr>
    </w:p>
    <w:p w:rsidR="00A44D1B" w:rsidRPr="0001782C" w:rsidRDefault="00A44D1B" w:rsidP="00A44D1B">
      <w:pPr>
        <w:rPr>
          <w:rFonts w:ascii="Times New Roman" w:hAnsi="Times New Roman" w:cs="Times New Roman"/>
          <w:bCs/>
          <w:sz w:val="24"/>
          <w:szCs w:val="24"/>
        </w:rPr>
      </w:pPr>
    </w:p>
    <w:p w:rsidR="00A44D1B" w:rsidRPr="0001782C" w:rsidRDefault="00A44D1B" w:rsidP="00A44D1B">
      <w:pPr>
        <w:rPr>
          <w:rFonts w:ascii="Times New Roman" w:hAnsi="Times New Roman" w:cs="Times New Roman"/>
          <w:bCs/>
          <w:sz w:val="28"/>
          <w:szCs w:val="28"/>
        </w:rPr>
      </w:pPr>
      <w:r w:rsidRPr="0001782C">
        <w:rPr>
          <w:rFonts w:ascii="Times New Roman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 w:rsidRPr="0001782C">
        <w:rPr>
          <w:rFonts w:ascii="Times New Roman" w:hAnsi="Times New Roman" w:cs="Times New Roman"/>
          <w:bCs/>
          <w:sz w:val="28"/>
          <w:szCs w:val="28"/>
        </w:rPr>
        <w:t>ПМ  студенты</w:t>
      </w:r>
      <w:proofErr w:type="gramEnd"/>
      <w:r w:rsidRPr="0001782C">
        <w:rPr>
          <w:rFonts w:ascii="Times New Roman" w:hAnsi="Times New Roman" w:cs="Times New Roman"/>
          <w:bCs/>
          <w:sz w:val="28"/>
          <w:szCs w:val="28"/>
        </w:rPr>
        <w:t xml:space="preserve"> должны овладеть общими компетенциями (ОК):</w:t>
      </w:r>
    </w:p>
    <w:p w:rsidR="00A44D1B" w:rsidRPr="0001782C" w:rsidRDefault="00A44D1B" w:rsidP="00A44D1B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9158"/>
      </w:tblGrid>
      <w:tr w:rsidR="00A44D1B" w:rsidRPr="0001782C" w:rsidTr="00D250F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01782C" w:rsidRDefault="00A44D1B" w:rsidP="0001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01782C" w:rsidRDefault="00A44D1B" w:rsidP="0001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A44D1B" w:rsidRPr="0001782C" w:rsidRDefault="00A44D1B" w:rsidP="00A44D1B">
      <w:pPr>
        <w:rPr>
          <w:rFonts w:ascii="Times New Roman" w:hAnsi="Times New Roman" w:cs="Times New Roman"/>
          <w:i/>
          <w:sz w:val="24"/>
          <w:szCs w:val="24"/>
        </w:rPr>
      </w:pPr>
    </w:p>
    <w:p w:rsidR="00A44D1B" w:rsidRPr="00A44D1B" w:rsidRDefault="00A44D1B" w:rsidP="00A44D1B">
      <w:pPr>
        <w:rPr>
          <w:b/>
        </w:rPr>
        <w:sectPr w:rsidR="00A44D1B" w:rsidRPr="00A44D1B" w:rsidSect="003D4FCC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281" w:bottom="851" w:left="851" w:header="720" w:footer="720" w:gutter="0"/>
          <w:pgNumType w:start="1"/>
          <w:cols w:space="720"/>
          <w:titlePg/>
          <w:docGrid w:linePitch="360"/>
        </w:sectPr>
      </w:pPr>
    </w:p>
    <w:p w:rsidR="00A44D1B" w:rsidRPr="00855512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proofErr w:type="gramStart"/>
      <w:r w:rsidRPr="00855512">
        <w:rPr>
          <w:rFonts w:ascii="Times New Roman" w:hAnsi="Times New Roman" w:cs="Times New Roman"/>
          <w:b/>
          <w:sz w:val="28"/>
          <w:szCs w:val="28"/>
        </w:rPr>
        <w:t>СТРУКТУРА  И</w:t>
      </w:r>
      <w:proofErr w:type="gramEnd"/>
      <w:r w:rsidRPr="00855512">
        <w:rPr>
          <w:rFonts w:ascii="Times New Roman" w:hAnsi="Times New Roman" w:cs="Times New Roman"/>
          <w:b/>
          <w:sz w:val="28"/>
          <w:szCs w:val="28"/>
        </w:rPr>
        <w:t xml:space="preserve">   СОДЕРЖАНИЕ  ПРОФЕССИОНАЛЬНОГО МОДУЛЯ</w:t>
      </w: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512">
        <w:rPr>
          <w:rFonts w:ascii="Times New Roman" w:hAnsi="Times New Roman" w:cs="Times New Roman"/>
          <w:b/>
          <w:bCs/>
          <w:sz w:val="28"/>
          <w:szCs w:val="28"/>
        </w:rPr>
        <w:t>04. Выполнение работ по рабочей профессии 19524 Цветовод</w:t>
      </w:r>
    </w:p>
    <w:p w:rsidR="00FA5B63" w:rsidRPr="00855512" w:rsidRDefault="00FA5B63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>3.1. Тематический план профессионального модуля</w:t>
      </w:r>
    </w:p>
    <w:p w:rsidR="00FA5B63" w:rsidRPr="00855512" w:rsidRDefault="00FA5B63" w:rsidP="008555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591"/>
        <w:gridCol w:w="707"/>
        <w:gridCol w:w="859"/>
        <w:gridCol w:w="1174"/>
        <w:gridCol w:w="796"/>
        <w:gridCol w:w="618"/>
        <w:gridCol w:w="709"/>
        <w:gridCol w:w="796"/>
        <w:gridCol w:w="964"/>
      </w:tblGrid>
      <w:tr w:rsidR="00A44D1B" w:rsidRPr="00265FE4" w:rsidTr="007F488A">
        <w:trPr>
          <w:trHeight w:val="20"/>
        </w:trPr>
        <w:tc>
          <w:tcPr>
            <w:tcW w:w="6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Коды профессиональных компетенций</w:t>
            </w:r>
          </w:p>
        </w:tc>
        <w:tc>
          <w:tcPr>
            <w:tcW w:w="84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2958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265FE4">
              <w:rPr>
                <w:rFonts w:ascii="Times New Roman" w:hAnsi="Times New Roman" w:cs="Times New Roman"/>
                <w:b/>
                <w:iCs/>
              </w:rPr>
              <w:t>Всего часов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65FE4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2197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Практика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9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Самостоятельная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Учебная,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1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Производственная (по профилю специальности),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65FE4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65FE4">
              <w:rPr>
                <w:rFonts w:ascii="Times New Roman" w:hAnsi="Times New Roman" w:cs="Times New Roman"/>
                <w:b/>
              </w:rPr>
              <w:t xml:space="preserve">. лабораторные работы и практические занятия,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65FE4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65FE4">
              <w:rPr>
                <w:rFonts w:ascii="Times New Roman" w:hAnsi="Times New Roman" w:cs="Times New Roman"/>
                <w:b/>
              </w:rPr>
              <w:t xml:space="preserve">., курсовая работа (проект),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65FE4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65FE4">
              <w:rPr>
                <w:rFonts w:ascii="Times New Roman" w:hAnsi="Times New Roman" w:cs="Times New Roman"/>
                <w:b/>
              </w:rPr>
              <w:t xml:space="preserve">., курсовая работа (проект),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6DD3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2.1-  2.4, </w:t>
            </w:r>
          </w:p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4.1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Раздел 1. МДК 04.01. Технология зелёного хозяйства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1C1B2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132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C6D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6DD3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2.1-  2.4, </w:t>
            </w:r>
          </w:p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ПК4.2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265FE4">
              <w:rPr>
                <w:rFonts w:ascii="Times New Roman" w:hAnsi="Times New Roman" w:cs="Times New Roman"/>
                <w:b/>
              </w:rPr>
              <w:t>2.МДК</w:t>
            </w:r>
            <w:proofErr w:type="gramEnd"/>
            <w:r w:rsidRPr="00265FE4">
              <w:rPr>
                <w:rFonts w:ascii="Times New Roman" w:hAnsi="Times New Roman" w:cs="Times New Roman"/>
                <w:b/>
              </w:rPr>
              <w:t xml:space="preserve"> 04.02. Технология цветочного хозяйства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1C1B2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2.1- 2.4, ПК 4.1-4.2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F362A8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Учебная  практика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A44D1B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  2.4, ПК 4.1- 4.2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Произ</w:t>
            </w:r>
            <w:r w:rsidR="00F362A8">
              <w:rPr>
                <w:rFonts w:ascii="Times New Roman" w:hAnsi="Times New Roman" w:cs="Times New Roman"/>
                <w:b/>
              </w:rPr>
              <w:t xml:space="preserve">водственная практика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A44D1B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855512" w:rsidRDefault="00CC6DD3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972</w:t>
            </w: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4D1B" w:rsidRPr="00265FE4" w:rsidRDefault="00C93AF5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264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855512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</w:tr>
    </w:tbl>
    <w:p w:rsidR="00A44D1B" w:rsidRDefault="00A44D1B" w:rsidP="00A44D1B">
      <w:pPr>
        <w:rPr>
          <w:rFonts w:ascii="Times New Roman" w:hAnsi="Times New Roman" w:cs="Times New Roman"/>
          <w:b/>
        </w:rPr>
      </w:pPr>
    </w:p>
    <w:p w:rsidR="00335A3B" w:rsidRDefault="00335A3B" w:rsidP="00A44D1B">
      <w:pPr>
        <w:rPr>
          <w:rFonts w:ascii="Times New Roman" w:hAnsi="Times New Roman" w:cs="Times New Roman"/>
          <w:b/>
        </w:rPr>
      </w:pPr>
    </w:p>
    <w:p w:rsidR="00335A3B" w:rsidRPr="00265FE4" w:rsidRDefault="00295845" w:rsidP="00295845">
      <w:pPr>
        <w:tabs>
          <w:tab w:val="left" w:pos="217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CA3BDD" w:rsidRDefault="00295845" w:rsidP="00295845">
      <w:pPr>
        <w:tabs>
          <w:tab w:val="left" w:pos="21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A3BDD" w:rsidSect="0049507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3.2. Содержание </w:t>
      </w:r>
      <w:proofErr w:type="gramStart"/>
      <w:r w:rsidRPr="00855512">
        <w:rPr>
          <w:rFonts w:ascii="Times New Roman" w:hAnsi="Times New Roman" w:cs="Times New Roman"/>
          <w:b/>
          <w:sz w:val="28"/>
          <w:szCs w:val="28"/>
        </w:rPr>
        <w:t>обучения  по</w:t>
      </w:r>
      <w:proofErr w:type="gramEnd"/>
      <w:r w:rsidRPr="00855512">
        <w:rPr>
          <w:rFonts w:ascii="Times New Roman" w:hAnsi="Times New Roman" w:cs="Times New Roman"/>
          <w:b/>
          <w:sz w:val="28"/>
          <w:szCs w:val="28"/>
        </w:rPr>
        <w:t xml:space="preserve"> профессиональному модулю</w:t>
      </w:r>
    </w:p>
    <w:p w:rsidR="00855512" w:rsidRPr="00855512" w:rsidRDefault="00855512" w:rsidP="00855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D1B" w:rsidRPr="00855512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855512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A44D1B" w:rsidRPr="00265FE4" w:rsidRDefault="00A44D1B" w:rsidP="00855512">
      <w:pPr>
        <w:jc w:val="center"/>
        <w:rPr>
          <w:rFonts w:ascii="Times New Roman" w:hAnsi="Times New Roman" w:cs="Times New Roman"/>
          <w:b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  <w:gridCol w:w="451"/>
        <w:gridCol w:w="44"/>
        <w:gridCol w:w="45"/>
        <w:gridCol w:w="10"/>
        <w:gridCol w:w="130"/>
        <w:gridCol w:w="6709"/>
        <w:gridCol w:w="2661"/>
        <w:gridCol w:w="1762"/>
      </w:tblGrid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BE293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ПМ 1.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04.01 Технология зеленого хозяйства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    Содержание зеленых насаждений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 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Зеленые хозяйства городов и населенных мест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C84C3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3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 задач    и направлений  развития зеленого  хозяйства  городов и населенных мест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C3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Садовые инструменты и оборудование</w:t>
            </w: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9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 садовых  инструментов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9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 оборудования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="00756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Планировка поверхности почвы</w:t>
            </w: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49" w:type="dxa"/>
            <w:gridSpan w:val="3"/>
            <w:shd w:val="clear" w:color="auto" w:fill="auto"/>
          </w:tcPr>
          <w:p w:rsidR="00A44D1B" w:rsidRPr="00BE2938" w:rsidRDefault="005D2082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схем планировки  поверхности почвы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9E5E02">
        <w:trPr>
          <w:trHeight w:val="233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="00E42A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391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Очистка 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территории</w:t>
            </w:r>
            <w:proofErr w:type="gramEnd"/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0C1167" w:rsidRDefault="00A44D1B" w:rsidP="001C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B25AEA" w:rsidRDefault="003914C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0C1167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167">
              <w:rPr>
                <w:rFonts w:ascii="Times New Roman" w:hAnsi="Times New Roman" w:cs="Times New Roman"/>
              </w:rPr>
              <w:t>1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9" w:type="dxa"/>
            <w:gridSpan w:val="2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цветников от отцветших стеблей и соцветий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9" w:type="dxa"/>
            <w:gridSpan w:val="2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 водоемов и водных устройств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1.5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Обрезка крон деревьев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90C19" w:rsidRPr="00BE2938" w:rsidRDefault="00890C19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пособы</w:t>
            </w:r>
            <w:r w:rsidRPr="00F9501D">
              <w:rPr>
                <w:rFonts w:ascii="Times New Roman" w:hAnsi="Times New Roman"/>
                <w:sz w:val="24"/>
                <w:szCs w:val="24"/>
              </w:rPr>
              <w:t xml:space="preserve"> обрез</w:t>
            </w:r>
            <w:r>
              <w:rPr>
                <w:rFonts w:ascii="Times New Roman" w:hAnsi="Times New Roman"/>
                <w:sz w:val="24"/>
                <w:szCs w:val="24"/>
              </w:rPr>
              <w:t>ки и прореживания крон деревьев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shd w:val="clear" w:color="auto" w:fill="auto"/>
          </w:tcPr>
          <w:p w:rsidR="00A44D1B" w:rsidRPr="00BE2938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4" w:type="dxa"/>
            <w:gridSpan w:val="4"/>
            <w:shd w:val="clear" w:color="auto" w:fill="auto"/>
          </w:tcPr>
          <w:p w:rsidR="00A44D1B" w:rsidRPr="00BE2938" w:rsidRDefault="00E44699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Выполнение  схем  способов обрезки и прореживания кустарников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Организация   предприятий зеленого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Учреждения  зеленого хозяйства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E44699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1E3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организации учреждений зеленого хозяйства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61" w:type="dxa"/>
            <w:shd w:val="clear" w:color="auto" w:fill="auto"/>
          </w:tcPr>
          <w:p w:rsidR="005704D7" w:rsidRPr="00E44699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1,2,3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77AB">
              <w:rPr>
                <w:rFonts w:ascii="Times New Roman" w:hAnsi="Times New Roman"/>
                <w:sz w:val="24"/>
                <w:szCs w:val="24"/>
              </w:rPr>
              <w:t>Определение  структуры предприятий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Автомобильный парк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C85406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C8540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06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Должностные  инструкции  инженерно-технического персонала зеленого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180E6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1;2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33346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 должностных инструкций  рабочих зеленого хозяйства по разрядам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  Мониторинг состояния зелёных насаждений на  садово-парковых объектах</w:t>
            </w: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C85406" w:rsidRDefault="000D5EC5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 w:rsidR="005704D7"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электронных баз 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74415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10В</w:t>
            </w:r>
            <w:r w:rsidRPr="00DD2B31">
              <w:rPr>
                <w:rFonts w:ascii="Times New Roman" w:hAnsi="Times New Roman"/>
                <w:sz w:val="24"/>
                <w:szCs w:val="24"/>
              </w:rPr>
              <w:t>едение мониторинга на  садово-парковых объектах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D03080" w:rsidRDefault="00D03080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08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мониторинга на  территории КГТК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Сбор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нформации   о муниципальных СПО 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г. Краснодара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Технология создания электронных баз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Технология  зеленого 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A0705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 при работах в садово-парковом строительстве</w:t>
            </w: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A031E3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1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техники безопасности  при работах в садово-парковом строительстве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74415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правил техники безопасности  при работах в садово-парковом строительстве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8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способов  опрыскивания  деревьев и кустарников  растворами  ядохимикатов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Малая механизация зеленого хозяйства</w:t>
            </w: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10D78" w:rsidRDefault="00D6705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D67053" w:rsidRPr="00BE2938" w:rsidRDefault="00D6705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правил работы со средствами малой механизации</w:t>
            </w:r>
          </w:p>
        </w:tc>
        <w:tc>
          <w:tcPr>
            <w:tcW w:w="2661" w:type="dxa"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D67053" w:rsidRPr="004801A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37DC0">
              <w:rPr>
                <w:rFonts w:ascii="Times New Roman" w:hAnsi="Times New Roman"/>
                <w:sz w:val="24"/>
                <w:szCs w:val="24"/>
              </w:rPr>
              <w:t>Изучение средств малой механизации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D67053" w:rsidRDefault="00D67053" w:rsidP="001C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17Технологии с применением малой механизации</w:t>
            </w:r>
          </w:p>
        </w:tc>
        <w:tc>
          <w:tcPr>
            <w:tcW w:w="2661" w:type="dxa"/>
            <w:vMerge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Очистка садово-паркового объекта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CD52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садово-паркового объекта от строительного мусора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D5EC5" w:rsidRPr="00265FE4" w:rsidTr="00B55A49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0D5EC5" w:rsidRPr="000D5EC5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C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661" w:type="dxa"/>
            <w:shd w:val="clear" w:color="auto" w:fill="auto"/>
          </w:tcPr>
          <w:p w:rsidR="000D5EC5" w:rsidRPr="000D5EC5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:rsidR="000D5EC5" w:rsidRPr="00265FE4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3.4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Внесение</w:t>
            </w:r>
            <w:proofErr w:type="gram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удобрений</w:t>
            </w:r>
          </w:p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E97B88" w:rsidRPr="005704D7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органических и минеральных удобрений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7B88" w:rsidRPr="00BE2938" w:rsidRDefault="00E97B88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E97B88" w:rsidRDefault="007567EF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67E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таблицы «Органические  и минеральные удобрения»</w:t>
            </w:r>
          </w:p>
        </w:tc>
        <w:tc>
          <w:tcPr>
            <w:tcW w:w="2661" w:type="dxa"/>
            <w:vMerge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3.5 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Планировка садово-паркового объекта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6F0A93" w:rsidRPr="00B25AEA" w:rsidRDefault="006F0A9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геодезическими инструментами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6F0A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6F0A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CD52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Выполнение планировки  площадей по  геодезическим отметкам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 6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Перенесение проектов озеленения в натуру  </w:t>
            </w: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285302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3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526817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0521B" w:rsidRPr="00CD5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Перенесение проектов озеленения в натуру на СПО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0521B" w:rsidRPr="00BE2938">
              <w:rPr>
                <w:rFonts w:ascii="Times New Roman" w:hAnsi="Times New Roman" w:cs="Times New Roman"/>
                <w:sz w:val="24"/>
                <w:szCs w:val="24"/>
              </w:rPr>
              <w:t>Перенесение проектов озеленения в натуру на территории КГТК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7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Подготовка растительного грунта</w:t>
            </w:r>
            <w:r w:rsidR="000831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ям для посадки растений</w:t>
            </w: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 по подготовке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грунта </w:t>
            </w: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для посадки растений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0521B" w:rsidRPr="00BE2938">
              <w:rPr>
                <w:rFonts w:ascii="Times New Roman" w:hAnsi="Times New Roman" w:cs="Times New Roman"/>
                <w:sz w:val="24"/>
                <w:szCs w:val="24"/>
              </w:rPr>
              <w:t>Способы  копания  ям  и траншей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3.8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  <w:proofErr w:type="gram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 в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ременная   </w:t>
            </w:r>
            <w:proofErr w:type="spellStart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прикопка</w:t>
            </w:r>
            <w:proofErr w:type="spell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20521B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6346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6346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27864" w:rsidRPr="003C780C" w:rsidRDefault="00527864" w:rsidP="005278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лнение схем способов </w:t>
            </w:r>
            <w:proofErr w:type="gramStart"/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временной  </w:t>
            </w:r>
            <w:proofErr w:type="spellStart"/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>прикопки</w:t>
            </w:r>
            <w:proofErr w:type="spellEnd"/>
            <w:proofErr w:type="gramEnd"/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транспортировки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деревьев и кустарников</w:t>
            </w:r>
            <w:r w:rsidRPr="003C78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3.9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Крупномерные</w:t>
            </w:r>
            <w:proofErr w:type="gram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деревья</w:t>
            </w:r>
          </w:p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  <w:r w:rsidRPr="00F72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погрузки крупномерных деревьев</w:t>
            </w:r>
            <w:r w:rsidR="00205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транспортировки</w:t>
            </w:r>
          </w:p>
        </w:tc>
        <w:tc>
          <w:tcPr>
            <w:tcW w:w="2661" w:type="dxa"/>
            <w:shd w:val="clear" w:color="auto" w:fill="auto"/>
          </w:tcPr>
          <w:p w:rsidR="00665396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665396" w:rsidRPr="00B25AEA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20521B" w:rsidRPr="00F72A85">
              <w:rPr>
                <w:rFonts w:ascii="Times New Roman" w:hAnsi="Times New Roman" w:cs="Times New Roman"/>
                <w:bCs/>
                <w:sz w:val="24"/>
                <w:szCs w:val="24"/>
              </w:rPr>
              <w:t>Выкапывание и  упаковка крупномерных деревьев с комом</w:t>
            </w:r>
            <w:r w:rsidR="002052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61" w:type="dxa"/>
            <w:vMerge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3.10  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Художественная стрижка растений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F72A85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F72A85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художественной стрижки деревьев</w:t>
            </w:r>
            <w:r w:rsidRPr="006346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кустарников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35394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F72A8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художественной стрижки   </w:t>
            </w:r>
            <w:r w:rsidR="00665396" w:rsidRPr="00F72A85">
              <w:rPr>
                <w:rFonts w:ascii="Times New Roman" w:hAnsi="Times New Roman" w:cs="Times New Roman"/>
                <w:sz w:val="24"/>
                <w:szCs w:val="24"/>
              </w:rPr>
              <w:t xml:space="preserve">живой </w:t>
            </w:r>
            <w:proofErr w:type="spellStart"/>
            <w:r w:rsidR="00665396" w:rsidRPr="00F72A85">
              <w:rPr>
                <w:rFonts w:ascii="Times New Roman" w:hAnsi="Times New Roman" w:cs="Times New Roman"/>
                <w:sz w:val="24"/>
                <w:szCs w:val="24"/>
              </w:rPr>
              <w:t>изгороди</w:t>
            </w:r>
            <w:r w:rsidR="00665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>боскетов</w:t>
            </w:r>
            <w:proofErr w:type="spellEnd"/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>, зеленых стен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3.11 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gramEnd"/>
            <w:r w:rsidR="00201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вазонов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9D2F13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25AEA" w:rsidRDefault="00201DDF" w:rsidP="00640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ассортимента цветочных и декоративно-лиственных культур для вазонов</w:t>
            </w:r>
            <w:r w:rsidR="00665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64041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01A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5FE4">
              <w:rPr>
                <w:rFonts w:ascii="Times New Roman" w:hAnsi="Times New Roman" w:cs="Times New Roman"/>
                <w:bCs/>
              </w:rPr>
              <w:t>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6A336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F72A8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65396">
              <w:rPr>
                <w:rFonts w:ascii="Times New Roman" w:hAnsi="Times New Roman" w:cs="Times New Roman"/>
                <w:sz w:val="24"/>
                <w:szCs w:val="24"/>
              </w:rPr>
              <w:t>Схемы размещения растений в вазонах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F2420" w:rsidRPr="00265FE4" w:rsidTr="003525C7">
        <w:trPr>
          <w:trHeight w:val="417"/>
        </w:trPr>
        <w:tc>
          <w:tcPr>
            <w:tcW w:w="3634" w:type="dxa"/>
            <w:vMerge w:val="restart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3.12.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различных территорий (парков, садов)</w:t>
            </w:r>
          </w:p>
        </w:tc>
        <w:tc>
          <w:tcPr>
            <w:tcW w:w="451" w:type="dxa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8F2420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F2420" w:rsidRPr="00795EC2" w:rsidRDefault="00795EC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EC2">
              <w:rPr>
                <w:rFonts w:ascii="Times New Roman" w:hAnsi="Times New Roman" w:cs="Times New Roman"/>
                <w:sz w:val="24"/>
                <w:szCs w:val="24"/>
              </w:rPr>
              <w:t>Озеленение объектов общего пользования</w:t>
            </w:r>
          </w:p>
        </w:tc>
        <w:tc>
          <w:tcPr>
            <w:tcW w:w="2661" w:type="dxa"/>
            <w:shd w:val="clear" w:color="auto" w:fill="auto"/>
          </w:tcPr>
          <w:p w:rsidR="008F2420" w:rsidRPr="00B25AEA" w:rsidRDefault="00795EC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8F2420" w:rsidRPr="00265FE4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8F2420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8F2420" w:rsidRPr="00B25AEA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8F2420" w:rsidRPr="00B25AEA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8F2420" w:rsidRPr="00265FE4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057978" w:rsidRPr="00B25AEA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3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875085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 w:rsidR="00057978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озеленения  территории городского парка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территорий различных садов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875085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 w:rsidR="00057978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озеленения территорий детских парков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территорий городских скверов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Ассортимент рекомендуемых  к применению деревьев и кустарников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80E6D">
        <w:trPr>
          <w:trHeight w:val="273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3.13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Технологические  карты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B42D0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D048AB" w:rsidRDefault="00D048A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8AB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</w:t>
            </w:r>
          </w:p>
        </w:tc>
        <w:tc>
          <w:tcPr>
            <w:tcW w:w="2661" w:type="dxa"/>
            <w:shd w:val="clear" w:color="auto" w:fill="auto"/>
          </w:tcPr>
          <w:p w:rsidR="00A44D1B" w:rsidRDefault="00D048A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0E9D" w:rsidRPr="00B25AEA" w:rsidRDefault="00AA0E9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EB42D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технологической карты </w:t>
            </w:r>
            <w:r w:rsidR="002903B8">
              <w:rPr>
                <w:rFonts w:ascii="Times New Roman" w:hAnsi="Times New Roman" w:cs="Times New Roman"/>
                <w:sz w:val="24"/>
                <w:szCs w:val="24"/>
              </w:rPr>
              <w:t>тематических площадок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F6D2F" w:rsidRPr="00BE293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8F6D2F">
              <w:rPr>
                <w:rFonts w:ascii="Times New Roman" w:hAnsi="Times New Roman" w:cs="Times New Roman"/>
                <w:sz w:val="24"/>
                <w:szCs w:val="24"/>
              </w:rPr>
              <w:t>ние технологической карты устройства дорожной сети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F6D2F" w:rsidRPr="00BE293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8F6D2F">
              <w:rPr>
                <w:rFonts w:ascii="Times New Roman" w:hAnsi="Times New Roman" w:cs="Times New Roman"/>
                <w:sz w:val="24"/>
                <w:szCs w:val="24"/>
              </w:rPr>
              <w:t>ние технологической карты устройства</w:t>
            </w:r>
            <w:r w:rsidR="002903B8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r w:rsidR="00A16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3B8" w:rsidRPr="00BE2938">
              <w:rPr>
                <w:rFonts w:ascii="Times New Roman" w:hAnsi="Times New Roman" w:cs="Times New Roman"/>
                <w:sz w:val="24"/>
                <w:szCs w:val="24"/>
              </w:rPr>
              <w:t>полива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3.14  </w:t>
            </w:r>
            <w:r w:rsidR="002A297D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 по озеленению объектов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82789">
              <w:rPr>
                <w:rFonts w:ascii="Times New Roman" w:hAnsi="Times New Roman" w:cs="Times New Roman"/>
                <w:sz w:val="24"/>
                <w:szCs w:val="24"/>
              </w:rPr>
              <w:t>Нормы проектирования при создании объектов озеленения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00071">
              <w:rPr>
                <w:rFonts w:ascii="Times New Roman" w:hAnsi="Times New Roman" w:cs="Times New Roman"/>
                <w:sz w:val="24"/>
                <w:szCs w:val="24"/>
              </w:rPr>
              <w:t>Состав рабочей документации для озеленения</w:t>
            </w:r>
            <w:r w:rsidR="00B8278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3.15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Черенкование  и   окулировка растений</w:t>
            </w: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4632C1" w:rsidRPr="00B25AEA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A1682D" w:rsidP="00100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черенкования хвойных и </w:t>
            </w:r>
            <w:r w:rsidR="00100071">
              <w:rPr>
                <w:rFonts w:ascii="Times New Roman" w:hAnsi="Times New Roman" w:cs="Times New Roman"/>
                <w:sz w:val="24"/>
                <w:szCs w:val="24"/>
              </w:rPr>
              <w:t>лиственных пород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="004632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окулировки 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3.16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озеленения помещений различного функционального назначения</w:t>
            </w: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4632C1" w:rsidRPr="00B25AEA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875085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  <w:r w:rsidR="004632C1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озеленения различных помещений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632C1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комнатных растений для озеленения интерьеров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Pr="00A031E3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льная </w:t>
            </w:r>
            <w:r w:rsidR="005C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при изучении МДК 04.01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CB5F0F" w:rsidRPr="005C4F0B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  <w:r w:rsidR="00CB16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МДК 04.01</w:t>
            </w:r>
          </w:p>
        </w:tc>
        <w:tc>
          <w:tcPr>
            <w:tcW w:w="2661" w:type="dxa"/>
            <w:vMerge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садового инструмента и оборудования различных производственных фирм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 описание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 омолаживающей обрезки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 предприятий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зеленого хозяйства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«Автомобильный парк зеленого хозяйства»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должностных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 рабочих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зеленого хозяйства</w:t>
            </w:r>
          </w:p>
          <w:p w:rsidR="00CB5F0F" w:rsidRPr="00CB5F0F" w:rsidRDefault="00CB5F0F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должностных </w:t>
            </w:r>
            <w:proofErr w:type="gramStart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 инженерно</w:t>
            </w:r>
            <w:proofErr w:type="gramEnd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-технического персонала зеленого хозяйства</w:t>
            </w:r>
          </w:p>
          <w:p w:rsidR="00CB5F0F" w:rsidRPr="00CB5F0F" w:rsidRDefault="00CB5F0F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плана </w:t>
            </w:r>
            <w:proofErr w:type="gramStart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  состояния</w:t>
            </w:r>
            <w:proofErr w:type="gramEnd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зелёных насажде</w:t>
            </w:r>
            <w:r w:rsid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 СПО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созданию электронной базы данных по озелененной тер</w:t>
            </w:r>
            <w:r w:rsid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СПО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  по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теме:  «Способы  обрезки и прореживания крон плодовых   деревьев»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таблицы «Составы растительных грунтов»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временной </w:t>
            </w:r>
            <w:proofErr w:type="spellStart"/>
            <w:proofErr w:type="gramStart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прикопки</w:t>
            </w:r>
            <w:proofErr w:type="spellEnd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растений</w:t>
            </w:r>
            <w:proofErr w:type="gramEnd"/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сообщения на тему: «Особенности выращивания </w:t>
            </w:r>
            <w:proofErr w:type="spellStart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топиарных</w:t>
            </w:r>
            <w:proofErr w:type="spellEnd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растений»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на тему: «Художественная стрижка деревьев </w:t>
            </w:r>
            <w:proofErr w:type="gramStart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кустарников</w:t>
            </w:r>
            <w:proofErr w:type="gramEnd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«Озеленение территорий детских парков»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презентации на тему: Ассортимент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рекомендуемых  к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применению деревьев и кустарников</w:t>
            </w:r>
          </w:p>
          <w:p w:rsidR="00CB5F0F" w:rsidRPr="00D82AA1" w:rsidRDefault="00D82AA1" w:rsidP="00D82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A1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Определение    видов  поражений растений</w:t>
            </w:r>
          </w:p>
        </w:tc>
        <w:tc>
          <w:tcPr>
            <w:tcW w:w="2661" w:type="dxa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448"/>
        <w:gridCol w:w="32"/>
        <w:gridCol w:w="7622"/>
        <w:gridCol w:w="2552"/>
        <w:gridCol w:w="1842"/>
      </w:tblGrid>
      <w:tr w:rsidR="00EB7AE3" w:rsidRPr="00354D78" w:rsidTr="001C5B92">
        <w:trPr>
          <w:trHeight w:val="20"/>
        </w:trPr>
        <w:tc>
          <w:tcPr>
            <w:tcW w:w="1541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Default="00FA5B6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ПМ 2                                                   </w:t>
            </w:r>
            <w:r w:rsidR="00EB7AE3" w:rsidRPr="00354D7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МДК 04.02 Технология цветочного хозяйства</w:t>
            </w: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Общие приемы агротехники декоративных травянистых растений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E0691B" w:rsidRPr="00354D78" w:rsidRDefault="00E0691B" w:rsidP="0073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способы семенного размножения </w:t>
            </w: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/>
                <w:sz w:val="24"/>
                <w:szCs w:val="24"/>
              </w:rPr>
              <w:t>Способы  предпосевной обработки семян  цветочных растений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технологии </w:t>
            </w:r>
            <w:proofErr w:type="spell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безрассадного</w:t>
            </w:r>
            <w:proofErr w:type="spell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способа выращивания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технологии рассадного способа выращивания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EB7AE3" w:rsidRPr="00354D78" w:rsidRDefault="00EB7AE3" w:rsidP="0073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вегетативного размножения 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/>
                <w:sz w:val="24"/>
                <w:szCs w:val="24"/>
              </w:rPr>
              <w:t xml:space="preserve">Размножение  цветочных растений черенкованием 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73591E" w:rsidP="00B84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Окулировка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техники  выполнения прививок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техники  выполнения окулировки 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почвы под цветочные культуры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73591E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7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54D78">
              <w:rPr>
                <w:rFonts w:ascii="Times New Roman" w:eastAsia="Times New Roman" w:hAnsi="Times New Roman" w:cs="Times New Roman"/>
                <w:lang w:eastAsia="ru-RU"/>
              </w:rPr>
              <w:t>аполнение посадочных емкостей земляными смесями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591E">
              <w:t xml:space="preserve"> </w:t>
            </w:r>
            <w:r w:rsidR="0073591E" w:rsidRPr="0073591E">
              <w:rPr>
                <w:rFonts w:ascii="Times New Roman" w:hAnsi="Times New Roman" w:cs="Times New Roman"/>
                <w:sz w:val="24"/>
                <w:szCs w:val="24"/>
              </w:rPr>
              <w:t>Основные приёмы обработки почвы под выращивание цветочных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Подбор основной и поверхностной обработки почвы для различных видов цветочно-декоративных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Посадка  цветочных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растений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Технология посадки цветочных культур в открытый грунт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Посадочные работы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приемы ухода за цветочными культурами закрытого грунта</w:t>
            </w: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Электродосвечивание</w:t>
            </w:r>
            <w:proofErr w:type="spell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 Типы светильников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Подкормка растений и проведение защитных мероприятий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Автоматическое регулирование микроклимата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приемы ухода за цветочными культурами открытого грунта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B55A49" w:rsidRDefault="00EB7AE3" w:rsidP="00B55A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91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Pr="00A5445A">
              <w:rPr>
                <w:rFonts w:ascii="Times New Roman" w:eastAsia="Calibri" w:hAnsi="Times New Roman" w:cs="Times New Roman"/>
              </w:rPr>
              <w:t>Технология приемов ухода</w:t>
            </w:r>
            <w:r w:rsidRPr="00A5445A">
              <w:rPr>
                <w:rFonts w:ascii="Times New Roman" w:eastAsia="Times New Roman" w:hAnsi="Times New Roman" w:cs="Times New Roman"/>
                <w:lang w:eastAsia="ru-RU"/>
              </w:rPr>
              <w:t xml:space="preserve"> за цветочными растениями открытого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Определение сорных растений и методов борьбы с ними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Требования цветочных декоративных растений к комплексу внешних условий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теплового режима на рост и развитие цветочных растений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Выполнение </w:t>
            </w:r>
            <w:proofErr w:type="spellStart"/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>таблицы«Классификация</w:t>
            </w:r>
            <w:proofErr w:type="spellEnd"/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растений по отношению к зимним температурам»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классификации растений открытого грунта по отношению к зимним температурам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водного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91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потребности цветочных растений в поливе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полива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светового 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A74FC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 внешних признаков  нарушения светового режима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растений открытого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 внешних признак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  нарушения светового режима для 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растений закрытого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воздушного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воздушного режима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воздушного режима в открытом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 w:val="restart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Влияние почвенного фактора на рост и развитие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цветочных растений</w:t>
            </w:r>
          </w:p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proofErr w:type="spell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почвосмесей</w:t>
            </w:r>
            <w:proofErr w:type="spell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 цветочные культуры закрытого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AB1D71">
        <w:trPr>
          <w:trHeight w:val="269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Заготовка, хранение и приготовление садовых смесей</w:t>
            </w: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67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E11B4E">
        <w:trPr>
          <w:trHeight w:val="274"/>
        </w:trPr>
        <w:tc>
          <w:tcPr>
            <w:tcW w:w="2921" w:type="dxa"/>
            <w:vMerge w:val="restart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Органическое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минеральное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питание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 цветочных растений</w:t>
            </w: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E11B4E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104BDA" w:rsidRPr="00354D78" w:rsidTr="00104BDA">
        <w:trPr>
          <w:trHeight w:val="30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Default="00104BDA" w:rsidP="00E11B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104BDA" w:rsidRDefault="00104BDA" w:rsidP="00E11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23</w:t>
            </w:r>
            <w:r w:rsidRPr="00265FE4">
              <w:rPr>
                <w:rFonts w:ascii="Times New Roman" w:hAnsi="Times New Roman"/>
                <w:bCs/>
              </w:rPr>
              <w:t>Определение потребности</w:t>
            </w:r>
            <w:r>
              <w:rPr>
                <w:rFonts w:ascii="Times New Roman" w:hAnsi="Times New Roman"/>
                <w:bCs/>
              </w:rPr>
              <w:t xml:space="preserve"> и в</w:t>
            </w:r>
            <w:r w:rsidRPr="00D36E22">
              <w:rPr>
                <w:rFonts w:ascii="Times New Roman" w:eastAsia="Calibri" w:hAnsi="Times New Roman"/>
                <w:bCs/>
              </w:rPr>
              <w:t xml:space="preserve">несение органических удобрений </w:t>
            </w:r>
            <w:r>
              <w:rPr>
                <w:rFonts w:ascii="Times New Roman" w:eastAsia="Calibri" w:hAnsi="Times New Roman"/>
                <w:bCs/>
              </w:rPr>
              <w:t xml:space="preserve"> под </w:t>
            </w:r>
            <w:r>
              <w:rPr>
                <w:rFonts w:ascii="Times New Roman" w:hAnsi="Times New Roman"/>
                <w:bCs/>
              </w:rPr>
              <w:t>цветочные растения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69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Внекорневая подкормка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2.7. 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 питание 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цветочных растений в минеральных  удобрениях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под цветочные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2.8.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Гидропонная культура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FE4">
              <w:rPr>
                <w:rFonts w:ascii="Times New Roman" w:hAnsi="Times New Roman"/>
              </w:rPr>
              <w:t>Установка оборудования для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Приготовление  питательных растворов для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EB7AE3" w:rsidRPr="00354D78" w:rsidRDefault="007E1BA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t xml:space="preserve"> </w:t>
            </w:r>
            <w:r w:rsidRPr="007E1BA2">
              <w:rPr>
                <w:rFonts w:ascii="Times New Roman" w:hAnsi="Times New Roman" w:cs="Times New Roman"/>
                <w:sz w:val="24"/>
                <w:szCs w:val="24"/>
              </w:rPr>
              <w:t>Технология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354D7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Организация оранжерейно-парникового хозяйства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структура цветочного хозяйства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9E4DDC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Составление производственного плана цветочного хозяйства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30Производственные площади для выращивания цветочных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конструкции оранжерей и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парников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классификации оранжерей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парников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 внутреннему оборудованию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  <w:r w:rsidRPr="002B3ECE">
              <w:rPr>
                <w:rFonts w:ascii="Times New Roman" w:eastAsia="Times New Roman" w:hAnsi="Times New Roman" w:cs="Times New Roman"/>
                <w:iCs/>
                <w:lang w:eastAsia="ru-RU"/>
              </w:rPr>
              <w:t>Установки автоматических режимов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Механизация цветоводческого хозяйства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Малогабаритная техника для обр</w:t>
            </w:r>
            <w:r w:rsidR="00AD78EB">
              <w:rPr>
                <w:rFonts w:ascii="Times New Roman" w:hAnsi="Times New Roman" w:cs="Times New Roman"/>
                <w:sz w:val="24"/>
                <w:szCs w:val="24"/>
              </w:rPr>
              <w:t>аботки грунта в оранжереях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34Виды п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растений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 w:val="restart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 xml:space="preserve"> Тепличные культуры</w:t>
            </w: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04BDA" w:rsidRPr="00C555FE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Ассортимент цветочных культур на срезку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7F488A" w:rsidRDefault="00104BDA" w:rsidP="00B84168">
            <w:pPr>
              <w:rPr>
                <w:rFonts w:ascii="Times New Roman" w:hAnsi="Times New Roman" w:cs="Times New Roman"/>
                <w:b/>
                <w:color w:val="EEECE1" w:themeColor="background2"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06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14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цветочных культур на срезку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 w:val="restart"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iCs/>
              </w:rPr>
              <w:t>3.5</w:t>
            </w:r>
            <w:r w:rsidR="00AD78EB">
              <w:rPr>
                <w:rFonts w:ascii="Times New Roman" w:hAnsi="Times New Roman"/>
                <w:iCs/>
              </w:rPr>
              <w:t xml:space="preserve">  Р</w:t>
            </w:r>
            <w:r>
              <w:rPr>
                <w:rFonts w:ascii="Times New Roman" w:hAnsi="Times New Roman"/>
                <w:iCs/>
              </w:rPr>
              <w:t>екомендуемый</w:t>
            </w:r>
            <w:proofErr w:type="gramEnd"/>
            <w:r>
              <w:rPr>
                <w:rFonts w:ascii="Times New Roman" w:hAnsi="Times New Roman"/>
                <w:iCs/>
              </w:rPr>
              <w:t xml:space="preserve"> ассортимент цветочно-декоративных культур для озеленения объектов</w:t>
            </w:r>
          </w:p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B7AE3" w:rsidRPr="00144C5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</w:rPr>
              <w:t xml:space="preserve"> Ассортимент цветочно-декоративных культур для озеленения объектов</w:t>
            </w:r>
          </w:p>
        </w:tc>
        <w:tc>
          <w:tcPr>
            <w:tcW w:w="2552" w:type="dxa"/>
            <w:shd w:val="clear" w:color="auto" w:fill="auto"/>
          </w:tcPr>
          <w:p w:rsidR="00EB7AE3" w:rsidRPr="00E1650F" w:rsidRDefault="009E4DDC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E1650F" w:rsidRDefault="00AD78E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>Использование  декоративно-лиственных  многолетников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>Использование  красивоцветущих  многолетников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 w:val="restart"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Тема 3.</w:t>
            </w:r>
            <w:r w:rsidRPr="00462AD9">
              <w:rPr>
                <w:rFonts w:ascii="Times New Roman" w:hAnsi="Times New Roman"/>
                <w:b/>
                <w:iCs/>
              </w:rPr>
              <w:t>6</w:t>
            </w:r>
            <w:r w:rsidRPr="00403AA4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403AA4">
              <w:rPr>
                <w:rFonts w:ascii="Times New Roman" w:hAnsi="Times New Roman"/>
                <w:iCs/>
              </w:rPr>
              <w:t>Обработка  цветочных</w:t>
            </w:r>
            <w:proofErr w:type="gramEnd"/>
            <w:r w:rsidRPr="00403AA4">
              <w:rPr>
                <w:rFonts w:ascii="Times New Roman" w:hAnsi="Times New Roman"/>
                <w:iCs/>
              </w:rPr>
              <w:t xml:space="preserve">  растений биологическими средствами  защиты</w:t>
            </w:r>
            <w:r w:rsidRPr="00403AA4">
              <w:rPr>
                <w:rFonts w:ascii="Times New Roman" w:hAnsi="Times New Roman"/>
                <w:iCs/>
              </w:rPr>
              <w:tab/>
            </w: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FD2">
              <w:rPr>
                <w:rFonts w:ascii="Times New Roman" w:hAnsi="Times New Roman"/>
                <w:sz w:val="24"/>
                <w:szCs w:val="24"/>
              </w:rPr>
              <w:t xml:space="preserve"> Обработка цветочных растений  биологическими средствами  защиты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69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Pr="00144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   видов  поражений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цветочных  </w:t>
            </w:r>
            <w:r w:rsidRPr="00144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459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14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обработки цветочных растений биологическими средствами защиты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11023" w:type="dxa"/>
            <w:gridSpan w:val="4"/>
          </w:tcPr>
          <w:p w:rsidR="00EB7AE3" w:rsidRPr="00AA73B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3B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Технологии устройства цветников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 w:val="restart"/>
          </w:tcPr>
          <w:p w:rsidR="00EB7AE3" w:rsidRPr="003D01CE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Pr="003D01CE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технологических карт цветников различных типов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B7AE3" w:rsidRPr="00C555F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Содержание технологических карт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6D6A4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D01CE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карты устройства регулярных    цветников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3D01C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технологической карты устройства пейзажных    цветников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C5B92">
        <w:trPr>
          <w:trHeight w:val="20"/>
        </w:trPr>
        <w:tc>
          <w:tcPr>
            <w:tcW w:w="2921" w:type="dxa"/>
            <w:vMerge w:val="restart"/>
          </w:tcPr>
          <w:p w:rsidR="001F4F30" w:rsidRPr="003D01CE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 w:rsidRPr="003D01CE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цветников различных типов</w:t>
            </w: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F4F30" w:rsidRPr="001F4F30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Типы цветников для оформления объектов озеленения</w:t>
            </w:r>
          </w:p>
        </w:tc>
        <w:tc>
          <w:tcPr>
            <w:tcW w:w="2552" w:type="dxa"/>
            <w:shd w:val="clear" w:color="auto" w:fill="auto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F4F30" w:rsidRPr="006D6A43" w:rsidRDefault="00763C2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F4F30">
        <w:trPr>
          <w:trHeight w:val="29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2" w:type="dxa"/>
          </w:tcPr>
          <w:p w:rsidR="001F4F30" w:rsidRPr="00F80787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посадки цветочной рассады по рисунку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F4F30">
        <w:trPr>
          <w:trHeight w:val="269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2" w:type="dxa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t xml:space="preserve"> 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 коврово-мозаичных  цветников    с  нанесением сложного рисунка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67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2" w:type="dxa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t xml:space="preserve"> 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   тематических объемных цветников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1C5B92">
        <w:trPr>
          <w:trHeight w:val="20"/>
        </w:trPr>
        <w:tc>
          <w:tcPr>
            <w:tcW w:w="11023" w:type="dxa"/>
            <w:gridSpan w:val="4"/>
          </w:tcPr>
          <w:p w:rsidR="00C10673" w:rsidRPr="00354D78" w:rsidRDefault="00C1067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  <w:r w:rsidR="005C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МДК 04.02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C10673" w:rsidRDefault="00EC4F1E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527864">
        <w:trPr>
          <w:trHeight w:val="276"/>
        </w:trPr>
        <w:tc>
          <w:tcPr>
            <w:tcW w:w="11023" w:type="dxa"/>
            <w:gridSpan w:val="4"/>
            <w:vMerge w:val="restart"/>
          </w:tcPr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схем </w:t>
            </w:r>
            <w:proofErr w:type="gramStart"/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посадки  рассады</w:t>
            </w:r>
            <w:proofErr w:type="gramEnd"/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различных цветочных растений</w:t>
            </w:r>
          </w:p>
          <w:p w:rsidR="00EC4F1E" w:rsidRPr="00EC4F1E" w:rsidRDefault="00EC4F1E" w:rsidP="00EC4F1E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Виды полива растений</w:t>
            </w:r>
          </w:p>
          <w:p w:rsidR="00C10673" w:rsidRPr="006F406A" w:rsidRDefault="00C10673" w:rsidP="006F40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технологической карты </w:t>
            </w:r>
            <w:r w:rsidRPr="00CB16AF">
              <w:rPr>
                <w:rFonts w:ascii="Times New Roman" w:eastAsia="Times New Roman" w:hAnsi="Times New Roman" w:cs="Times New Roman"/>
                <w:lang w:eastAsia="ru-RU"/>
              </w:rPr>
              <w:t>планировки под рейку или шаблон гряд и дорожек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871C3C">
              <w:rPr>
                <w:rFonts w:ascii="Times New Roman" w:hAnsi="Times New Roman"/>
                <w:sz w:val="24"/>
                <w:szCs w:val="24"/>
              </w:rPr>
              <w:t>технологической карты</w:t>
            </w:r>
            <w:r w:rsidR="000F1B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посадочных работ в от</w:t>
            </w:r>
            <w:r w:rsidRPr="00265FE4">
              <w:rPr>
                <w:rFonts w:ascii="Times New Roman" w:hAnsi="Times New Roman"/>
                <w:bCs/>
              </w:rPr>
              <w:t>крытом грунте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871C3C">
              <w:rPr>
                <w:rFonts w:ascii="Times New Roman" w:hAnsi="Times New Roman"/>
                <w:sz w:val="24"/>
                <w:szCs w:val="24"/>
              </w:rPr>
              <w:t>технологической карты</w:t>
            </w:r>
            <w:r w:rsidR="008E5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посадочных работ</w:t>
            </w:r>
            <w:r w:rsidRPr="00265FE4">
              <w:rPr>
                <w:rFonts w:ascii="Times New Roman" w:hAnsi="Times New Roman"/>
                <w:bCs/>
              </w:rPr>
              <w:t xml:space="preserve"> в закрытом грунте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proofErr w:type="gramStart"/>
            <w:r w:rsidRPr="000973EC">
              <w:rPr>
                <w:rFonts w:ascii="Times New Roman" w:hAnsi="Times New Roman"/>
                <w:sz w:val="24"/>
                <w:szCs w:val="24"/>
              </w:rPr>
              <w:t xml:space="preserve">мониторинга  </w:t>
            </w:r>
            <w:r>
              <w:rPr>
                <w:rFonts w:ascii="Times New Roman" w:hAnsi="Times New Roman"/>
              </w:rPr>
              <w:t>подкормки</w:t>
            </w:r>
            <w:proofErr w:type="gramEnd"/>
            <w:r>
              <w:rPr>
                <w:rFonts w:ascii="Times New Roman" w:hAnsi="Times New Roman"/>
              </w:rPr>
              <w:t xml:space="preserve"> растений и проведения</w:t>
            </w:r>
            <w:r w:rsidRPr="00265FE4">
              <w:rPr>
                <w:rFonts w:ascii="Times New Roman" w:hAnsi="Times New Roman"/>
              </w:rPr>
              <w:t xml:space="preserve"> защитных мероприятий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технологической карты ухода за цветочными растениями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186">
              <w:rPr>
                <w:rFonts w:ascii="Times New Roman" w:hAnsi="Times New Roman"/>
                <w:sz w:val="24"/>
                <w:szCs w:val="24"/>
              </w:rPr>
              <w:t xml:space="preserve">Написание сообщения на тему: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Современные  технологии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полива цветочных растений</w:t>
            </w:r>
            <w:r w:rsidRPr="005241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186">
              <w:rPr>
                <w:rFonts w:ascii="Times New Roman" w:hAnsi="Times New Roman"/>
                <w:sz w:val="24"/>
                <w:szCs w:val="24"/>
              </w:rPr>
              <w:t xml:space="preserve">Написание сообщения на тему: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Современные  технологии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освещения  цветочных растений</w:t>
            </w:r>
            <w:r w:rsidRPr="005241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18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схемы потока воздушных масс в открытом и закрытом грунтах</w:t>
            </w:r>
          </w:p>
          <w:p w:rsidR="00EC4F1E" w:rsidRPr="00CB16AF" w:rsidRDefault="00EC4F1E" w:rsidP="00EC4F1E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  <w:r w:rsidRPr="00CB1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тему:</w:t>
            </w:r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«Гидропонные культуры»</w:t>
            </w:r>
          </w:p>
          <w:p w:rsidR="00EC4F1E" w:rsidRPr="00EC4F1E" w:rsidRDefault="00EC4F1E" w:rsidP="00EC4F1E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 «Каталог растений на срезку»</w:t>
            </w:r>
          </w:p>
          <w:p w:rsidR="00EC4F1E" w:rsidRPr="00EC4F1E" w:rsidRDefault="00EC4F1E" w:rsidP="00EC4F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C4F1E">
              <w:rPr>
                <w:rFonts w:ascii="Times New Roman" w:hAnsi="Times New Roman"/>
                <w:sz w:val="24"/>
                <w:szCs w:val="24"/>
              </w:rPr>
              <w:t>Презентация  на</w:t>
            </w:r>
            <w:proofErr w:type="gramEnd"/>
            <w:r w:rsidRPr="00EC4F1E">
              <w:rPr>
                <w:rFonts w:ascii="Times New Roman" w:hAnsi="Times New Roman"/>
                <w:sz w:val="24"/>
                <w:szCs w:val="24"/>
              </w:rPr>
              <w:t xml:space="preserve"> тему: </w:t>
            </w:r>
            <w:r w:rsidRPr="00EC4F1E">
              <w:rPr>
                <w:rFonts w:ascii="Times New Roman" w:hAnsi="Times New Roman"/>
                <w:iCs/>
                <w:sz w:val="24"/>
                <w:szCs w:val="24"/>
              </w:rPr>
              <w:t>Рекомендуемый ассортимент цветочно-декоративных культур для озеленения объектов</w:t>
            </w:r>
          </w:p>
          <w:p w:rsidR="00EC4F1E" w:rsidRPr="00EC4F1E" w:rsidRDefault="00EC4F1E" w:rsidP="00EC4F1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 на</w:t>
            </w:r>
            <w:proofErr w:type="gramEnd"/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тему:</w:t>
            </w:r>
            <w:r w:rsidRPr="00EC4F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Обработка цветочных растений  биологическими средствами  защиты</w:t>
            </w:r>
          </w:p>
          <w:p w:rsidR="00EC4F1E" w:rsidRPr="00EC4F1E" w:rsidRDefault="00EC4F1E" w:rsidP="00EC4F1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</w:t>
            </w:r>
            <w:r w:rsidRPr="00EC4F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   </w:t>
            </w:r>
            <w:proofErr w:type="gramStart"/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видов  поражений</w:t>
            </w:r>
            <w:proofErr w:type="gramEnd"/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цветочных  растений</w:t>
            </w:r>
          </w:p>
          <w:p w:rsidR="00C10673" w:rsidRPr="00EC4F1E" w:rsidRDefault="00EC4F1E" w:rsidP="001C5B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1">
              <w:rPr>
                <w:rFonts w:ascii="Times New Roman" w:hAnsi="Times New Roman"/>
                <w:sz w:val="24"/>
                <w:szCs w:val="24"/>
              </w:rPr>
              <w:t>Презентация на тему: Устройство  цветников    с  нанесением сложного рисунка</w:t>
            </w:r>
          </w:p>
        </w:tc>
        <w:tc>
          <w:tcPr>
            <w:tcW w:w="2552" w:type="dxa"/>
            <w:vMerge/>
            <w:shd w:val="clear" w:color="auto" w:fill="C0C0C0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1C5B92">
        <w:trPr>
          <w:trHeight w:val="20"/>
        </w:trPr>
        <w:tc>
          <w:tcPr>
            <w:tcW w:w="11023" w:type="dxa"/>
            <w:gridSpan w:val="4"/>
            <w:vMerge/>
          </w:tcPr>
          <w:p w:rsidR="00C10673" w:rsidRPr="00354D78" w:rsidRDefault="00C10673" w:rsidP="00B84168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Pr="001C5B92" w:rsidRDefault="001C5B92" w:rsidP="001C5B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1C5B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Учебная практика</w:t>
            </w:r>
          </w:p>
          <w:p w:rsidR="001C5B92" w:rsidRPr="001C5B92" w:rsidRDefault="001C5B92" w:rsidP="001C5B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C5B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Виды работ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Очистка  и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планировка территории, перекопка почвы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lastRenderedPageBreak/>
              <w:t>Приготовление питательных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</w:rPr>
              <w:t>почвосмесей</w:t>
            </w:r>
            <w:proofErr w:type="spellEnd"/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Заготовка  черенков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декоративных кустарников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Прививка декоративных растений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Уход за посевами, посадками и привитыми древесно-кустарниковыми растениями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Разбивка озеленяемой территории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Разбивочные работы по устройству цветников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Устройство цветника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цветников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</w:rPr>
              <w:t>Подготовка посадочного материала в декоративных питомниках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proofErr w:type="gramStart"/>
            <w:r w:rsidRPr="001C5B92">
              <w:rPr>
                <w:rFonts w:ascii="Times New Roman" w:hAnsi="Times New Roman" w:cs="Times New Roman"/>
                <w:spacing w:val="-6"/>
              </w:rPr>
              <w:t>Посадка  саженцев</w:t>
            </w:r>
            <w:proofErr w:type="gramEnd"/>
            <w:r w:rsidRPr="001C5B92">
              <w:rPr>
                <w:rFonts w:ascii="Times New Roman" w:hAnsi="Times New Roman" w:cs="Times New Roman"/>
                <w:spacing w:val="-6"/>
              </w:rPr>
              <w:t xml:space="preserve">, укоренённых черенков древесно-кустарниковых растений в открытый грунт  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</w:rPr>
              <w:t>Устройство газона на горизонтальных поверхностях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Ремонт газона</w:t>
            </w:r>
          </w:p>
          <w:p w:rsidR="001C5B92" w:rsidRPr="001C5B92" w:rsidRDefault="001C5B92" w:rsidP="001C5B92">
            <w:pPr>
              <w:pStyle w:val="1b"/>
              <w:widowControl w:val="0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Работы по уходу </w:t>
            </w:r>
            <w:proofErr w:type="gramStart"/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 объектах</w:t>
            </w:r>
            <w:proofErr w:type="gramEnd"/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зеленого хозяйства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proofErr w:type="gramStart"/>
            <w:r w:rsidRPr="001C5B92">
              <w:rPr>
                <w:rFonts w:ascii="Times New Roman" w:hAnsi="Times New Roman" w:cs="Times New Roman"/>
                <w:spacing w:val="-6"/>
              </w:rPr>
              <w:t>Подготовка  семян</w:t>
            </w:r>
            <w:proofErr w:type="gramEnd"/>
            <w:r w:rsidRPr="001C5B92">
              <w:rPr>
                <w:rFonts w:ascii="Times New Roman" w:hAnsi="Times New Roman" w:cs="Times New Roman"/>
                <w:spacing w:val="-6"/>
              </w:rPr>
              <w:t xml:space="preserve"> к посеву </w:t>
            </w:r>
          </w:p>
          <w:p w:rsidR="001C5B92" w:rsidRPr="001C5B92" w:rsidRDefault="001C5B92" w:rsidP="001C5B92">
            <w:pPr>
              <w:pStyle w:val="1b"/>
              <w:widowControl w:val="0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посадочного материала цветочных растений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spacing w:val="-6"/>
              </w:rPr>
              <w:t>Уход за высаженными цветочными растениями открытого грунта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bCs/>
                <w:spacing w:val="-6"/>
              </w:rPr>
              <w:t>Устраивать и ремонтировать садовые дорожки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Обучение устройству дренажа дорожек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bCs/>
                <w:spacing w:val="-6"/>
              </w:rPr>
              <w:t xml:space="preserve">Выполнять работы по устройству и содержанию водоемов, </w:t>
            </w:r>
            <w:proofErr w:type="spellStart"/>
            <w:proofErr w:type="gramStart"/>
            <w:r w:rsidRPr="001C5B92">
              <w:rPr>
                <w:bCs/>
                <w:spacing w:val="-6"/>
              </w:rPr>
              <w:t>рокариев</w:t>
            </w:r>
            <w:proofErr w:type="spellEnd"/>
            <w:r w:rsidRPr="001C5B92">
              <w:rPr>
                <w:bCs/>
                <w:spacing w:val="-6"/>
              </w:rPr>
              <w:t xml:space="preserve">  и</w:t>
            </w:r>
            <w:proofErr w:type="gramEnd"/>
            <w:r w:rsidRPr="001C5B92">
              <w:rPr>
                <w:bCs/>
                <w:spacing w:val="-6"/>
              </w:rPr>
              <w:t xml:space="preserve"> альпинариев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 xml:space="preserve">Работы по уходу за </w:t>
            </w:r>
            <w:proofErr w:type="spellStart"/>
            <w:r w:rsidRPr="001C5B92">
              <w:rPr>
                <w:bCs/>
                <w:spacing w:val="-6"/>
              </w:rPr>
              <w:t>рокариями</w:t>
            </w:r>
            <w:proofErr w:type="spellEnd"/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водоемами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альпинариями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rStyle w:val="afa"/>
                <w:b w:val="0"/>
                <w:bCs w:val="0"/>
              </w:rPr>
            </w:pPr>
            <w:r w:rsidRPr="001C5B92">
              <w:rPr>
                <w:rStyle w:val="afa"/>
                <w:b w:val="0"/>
              </w:rPr>
              <w:t>Уход за цветочными растениями закрытого грунта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rStyle w:val="afa"/>
                <w:b w:val="0"/>
                <w:bCs w:val="0"/>
              </w:rPr>
            </w:pPr>
            <w:r w:rsidRPr="001C5B92">
              <w:rPr>
                <w:bCs/>
              </w:rPr>
              <w:t>Составление композиции из комнатных растений</w:t>
            </w:r>
          </w:p>
          <w:p w:rsidR="001C5B92" w:rsidRPr="00354D78" w:rsidRDefault="001C5B92" w:rsidP="001C5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5B92">
              <w:rPr>
                <w:rFonts w:ascii="Times New Roman" w:hAnsi="Times New Roman" w:cs="Times New Roman"/>
                <w:bCs/>
              </w:rPr>
              <w:t>26 .</w:t>
            </w:r>
            <w:proofErr w:type="gramEnd"/>
            <w:r w:rsidRPr="001C5B92">
              <w:rPr>
                <w:rFonts w:ascii="Times New Roman" w:hAnsi="Times New Roman" w:cs="Times New Roman"/>
                <w:bCs/>
              </w:rPr>
              <w:t xml:space="preserve"> Выполнять агротехнические работы в зимних садах</w:t>
            </w:r>
          </w:p>
        </w:tc>
        <w:tc>
          <w:tcPr>
            <w:tcW w:w="255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360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Default="001C5B92" w:rsidP="001C5B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практика: </w:t>
            </w: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по модулю </w:t>
            </w: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 04.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  <w:p w:rsidR="001C5B92" w:rsidRPr="008A062E" w:rsidRDefault="008E5C89" w:rsidP="00104BDA">
            <w:pPr>
              <w:pStyle w:val="af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борка территории от строительных </w:t>
            </w:r>
            <w:proofErr w:type="gramStart"/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отходов,  мусора</w:t>
            </w:r>
            <w:proofErr w:type="gramEnd"/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 листьев, срезанных ветвей, скошенной травы, снега и их погрузка и разгрузка;</w:t>
            </w:r>
          </w:p>
          <w:p w:rsidR="001C5B92" w:rsidRPr="008A062E" w:rsidRDefault="001C5B92" w:rsidP="00104BDA">
            <w:pPr>
              <w:pStyle w:val="af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 штыковки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рыхления, разбрасывания, выравнивания и прикатывания почвы ручным инструментом</w:t>
            </w:r>
          </w:p>
          <w:p w:rsidR="001C5B92" w:rsidRPr="008A062E" w:rsidRDefault="001C5B92" w:rsidP="00104BD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 растительной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листовой земли (песка);</w:t>
            </w:r>
          </w:p>
          <w:p w:rsidR="001C5B92" w:rsidRPr="008A062E" w:rsidRDefault="008E5C89" w:rsidP="00104BD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 И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змельчение комкового торфа на мелкую крошку;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компостной смеси;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Наполнение посадочных емкостей земляными смесями.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Нарезка одревесневших и полуодревесневших черенков;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Обработка черенков стимуляторами роста;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Подготовка субстрата для укоренения черенков.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гряд, борозд.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прививки черенком различными способами: </w:t>
            </w: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окулировки роз, сирени, гортензии.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Мелкокапельный полив из шлангов с использованием различных насадок;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вручную, рыхление почвы;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Внекорневая  подкормка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1C5B92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Прореживание  и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пикировка сеянцев.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Измерение  линий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 местности; 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 разбивки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: установка колышек, натягивание мерных проволок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учная выкопка саженцев деревьев и кустарников;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вязывание и развязывание посадочного материала в пучки;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паковка посадочного </w:t>
            </w:r>
            <w:proofErr w:type="gramStart"/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материала  в</w:t>
            </w:r>
            <w:proofErr w:type="gramEnd"/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мягкую тару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 посадочных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одвязка древесно-кустарниковых растений;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Обработка </w:t>
            </w: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стимуляторами  роста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и оформление приствольных лунок.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Предпосевная     планировка;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газона вручную и с использованием сеялок; Полив газона.</w:t>
            </w:r>
          </w:p>
          <w:p w:rsidR="008E5C89" w:rsidRDefault="001C5B92" w:rsidP="008E5C89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Посадка  горшечных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лимонов, фикусов, азалий и камелий; рассады растений </w:t>
            </w:r>
            <w:proofErr w:type="spellStart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роз, </w:t>
            </w:r>
            <w:proofErr w:type="spellStart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фрезии</w:t>
            </w:r>
            <w:proofErr w:type="spellEnd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гербер, левкоя, </w:t>
            </w:r>
          </w:p>
          <w:p w:rsidR="001C5B92" w:rsidRPr="008E5C89" w:rsidRDefault="001C5B92" w:rsidP="008E5C89">
            <w:pPr>
              <w:pStyle w:val="a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гвоздики;  корневищ</w:t>
            </w:r>
            <w:proofErr w:type="gramEnd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канн, </w:t>
            </w:r>
            <w:proofErr w:type="spellStart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калл</w:t>
            </w:r>
            <w:proofErr w:type="spellEnd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частей корневищ;  саженцев роз</w:t>
            </w:r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осадка отводков роз в лунки, посадка </w:t>
            </w:r>
            <w:proofErr w:type="spellStart"/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окулянтов</w:t>
            </w:r>
            <w:proofErr w:type="spellEnd"/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роз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ход за однолетниками, многолетниками, розами: приемы прореживания цветочных растений с 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рыхлением почвы и прополкой, подкормкой, </w:t>
            </w:r>
            <w:proofErr w:type="spellStart"/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прищипыванием</w:t>
            </w:r>
            <w:proofErr w:type="spellEnd"/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; 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риемы   выборочной обрезки отцветших побегов.</w:t>
            </w:r>
          </w:p>
          <w:p w:rsidR="001C5B92" w:rsidRPr="005609F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сенняя уборка (выдергивание корневой системы</w:t>
            </w:r>
            <w:r w:rsidR="001C5B92">
              <w:rPr>
                <w:rFonts w:ascii="Times New Roman" w:hAnsi="Times New Roman"/>
                <w:spacing w:val="-6"/>
                <w:sz w:val="24"/>
                <w:szCs w:val="24"/>
              </w:rPr>
              <w:t>)</w:t>
            </w:r>
          </w:p>
          <w:p w:rsidR="001C5B92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ыкапывание, очистка от земли корней и чешуи, сортировка по размерам луковиц и клубнелуковиц, </w:t>
            </w:r>
            <w:proofErr w:type="spellStart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прикапывание</w:t>
            </w:r>
            <w:proofErr w:type="spellEnd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посадочного материала;</w:t>
            </w:r>
          </w:p>
          <w:p w:rsidR="001C5B92" w:rsidRPr="00354D78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</w:t>
            </w:r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осадка  на проращивание </w:t>
            </w:r>
            <w:proofErr w:type="spellStart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клубнелуковичных</w:t>
            </w:r>
            <w:proofErr w:type="spellEnd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растений;</w:t>
            </w:r>
          </w:p>
        </w:tc>
        <w:tc>
          <w:tcPr>
            <w:tcW w:w="2552" w:type="dxa"/>
            <w:shd w:val="clear" w:color="auto" w:fill="auto"/>
          </w:tcPr>
          <w:p w:rsidR="001C5B92" w:rsidRPr="00354D78" w:rsidRDefault="002A54E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216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Pr="00354D78" w:rsidRDefault="001C5B92" w:rsidP="001C5B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552" w:type="dxa"/>
            <w:shd w:val="clear" w:color="auto" w:fill="auto"/>
          </w:tcPr>
          <w:p w:rsidR="001C5B92" w:rsidRDefault="002A54E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972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E33" w:rsidRDefault="001D0E33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A3BDD" w:rsidRDefault="00CA3BDD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CA3BDD" w:rsidRDefault="00CA3BDD" w:rsidP="00CA3B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3BDD" w:rsidSect="00CA3BDD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B45B9" w:rsidRPr="00B741FC" w:rsidRDefault="00CA3BDD" w:rsidP="004B45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3.3. Содержание практики по профессиональному </w:t>
      </w:r>
      <w:proofErr w:type="gramStart"/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модулю</w:t>
      </w:r>
      <w:r w:rsidR="004B45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B45B9" w:rsidRPr="004B45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5B9" w:rsidRPr="00B741FC">
        <w:rPr>
          <w:rFonts w:ascii="Times New Roman" w:hAnsi="Times New Roman" w:cs="Times New Roman"/>
          <w:b/>
          <w:sz w:val="28"/>
          <w:szCs w:val="28"/>
        </w:rPr>
        <w:t>ПМ</w:t>
      </w:r>
      <w:proofErr w:type="gramEnd"/>
      <w:r w:rsidR="004B45B9" w:rsidRPr="00B741FC">
        <w:rPr>
          <w:rFonts w:ascii="Times New Roman" w:hAnsi="Times New Roman" w:cs="Times New Roman"/>
          <w:b/>
          <w:sz w:val="28"/>
          <w:szCs w:val="28"/>
        </w:rPr>
        <w:t xml:space="preserve"> 04. </w:t>
      </w:r>
      <w:r w:rsidR="004B45B9" w:rsidRPr="00B741FC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4B45B9" w:rsidRPr="00B741FC" w:rsidRDefault="004B45B9" w:rsidP="004B45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BDD" w:rsidRPr="00CA3BDD" w:rsidRDefault="00CA3BDD" w:rsidP="00CA3B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A3BDD" w:rsidRPr="002A54E1" w:rsidRDefault="00CA3BDD" w:rsidP="00CA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2A54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</w:t>
      </w:r>
      <w:proofErr w:type="gramEnd"/>
      <w:r w:rsidRPr="002A54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CA3BDD" w:rsidRPr="002A54E1" w:rsidTr="0049507B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A3BDD" w:rsidRPr="002A54E1" w:rsidTr="0049507B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A3BDD" w:rsidRPr="002A54E1" w:rsidRDefault="00CA3BDD" w:rsidP="00CA3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proofErr w:type="spellStart"/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концентрированая</w:t>
            </w:r>
            <w:proofErr w:type="spellEnd"/>
          </w:p>
        </w:tc>
      </w:tr>
      <w:tr w:rsidR="00CA3BDD" w:rsidRPr="00CA3BDD" w:rsidTr="0049507B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3BDD" w:rsidRPr="00CA3BDD" w:rsidTr="0049507B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4B45B9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1" w:name="OLE_LINK13"/>
            <w:bookmarkStart w:id="2" w:name="OLE_LINK14"/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</w:p>
          <w:p w:rsidR="00CA3BDD" w:rsidRPr="00CA3BDD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 xml:space="preserve"> </w:t>
            </w:r>
            <w:bookmarkEnd w:id="1"/>
            <w:bookmarkEnd w:id="2"/>
            <w:r w:rsidR="00C1067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разряд по профессии: техник зеленого строительства 3-6</w:t>
            </w:r>
          </w:p>
        </w:tc>
      </w:tr>
      <w:tr w:rsidR="00CA3BDD" w:rsidRPr="00CA3BDD" w:rsidTr="0049507B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CA3BDD" w:rsidP="004B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highlight w:val="yellow"/>
                <w:lang w:eastAsia="ar-SA"/>
              </w:rPr>
            </w:pPr>
            <w:r w:rsidRPr="00C106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576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:rsidR="00CA3BDD" w:rsidRPr="00CA3BDD" w:rsidRDefault="00CA3BDD" w:rsidP="004B4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3BDD" w:rsidRPr="00CA3BDD" w:rsidSect="0049507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67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7"/>
        <w:gridCol w:w="10598"/>
        <w:gridCol w:w="1842"/>
      </w:tblGrid>
      <w:tr w:rsidR="00104BDA" w:rsidRPr="000E35A0" w:rsidTr="00104BDA">
        <w:trPr>
          <w:trHeight w:val="20"/>
        </w:trPr>
        <w:tc>
          <w:tcPr>
            <w:tcW w:w="13575" w:type="dxa"/>
            <w:gridSpan w:val="2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УП 04. </w:t>
            </w: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4BDA" w:rsidTr="00104BDA">
        <w:trPr>
          <w:trHeight w:val="20"/>
        </w:trPr>
        <w:tc>
          <w:tcPr>
            <w:tcW w:w="2977" w:type="dxa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Виды работ</w:t>
            </w:r>
          </w:p>
        </w:tc>
        <w:tc>
          <w:tcPr>
            <w:tcW w:w="10598" w:type="dxa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Тематика заданий по виду работ</w:t>
            </w:r>
          </w:p>
        </w:tc>
        <w:tc>
          <w:tcPr>
            <w:tcW w:w="1842" w:type="dxa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Очистка  и планировка территории, перекопка почвы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numPr>
                <w:ilvl w:val="3"/>
                <w:numId w:val="32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уборка территории от строительных </w:t>
            </w:r>
            <w:proofErr w:type="gramStart"/>
            <w:r w:rsidRPr="000E35A0">
              <w:rPr>
                <w:rFonts w:ascii="Times New Roman" w:hAnsi="Times New Roman" w:cs="Times New Roman"/>
                <w:color w:val="000000"/>
              </w:rPr>
              <w:t>отходов,  мусора</w:t>
            </w:r>
            <w:proofErr w:type="gramEnd"/>
            <w:r w:rsidRPr="000E35A0">
              <w:rPr>
                <w:rFonts w:ascii="Times New Roman" w:hAnsi="Times New Roman" w:cs="Times New Roman"/>
                <w:color w:val="000000"/>
              </w:rPr>
              <w:t>,  листьев, срезанных ветвей, скошенной травы, снега и их погрузка и разгрузка;</w:t>
            </w:r>
          </w:p>
          <w:p w:rsidR="00104BDA" w:rsidRPr="000E35A0" w:rsidRDefault="00104BDA" w:rsidP="00104BDA">
            <w:pPr>
              <w:numPr>
                <w:ilvl w:val="3"/>
                <w:numId w:val="32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корчевка пней и сорной древесно-кустарниковой растительности вручную;</w:t>
            </w:r>
          </w:p>
          <w:p w:rsidR="00104BDA" w:rsidRPr="000E35A0" w:rsidRDefault="00104BDA" w:rsidP="00104BDA">
            <w:pPr>
              <w:numPr>
                <w:ilvl w:val="0"/>
                <w:numId w:val="33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приемы  штыковки, рыхления, разбрасывания, выравнивания и прикатывания почвы ручным инструментом.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Приготовление питательных</w:t>
            </w:r>
            <w:r w:rsidR="001761EA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</w:rPr>
              <w:t>почвосмесей</w:t>
            </w:r>
            <w:proofErr w:type="spellEnd"/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Обучение  заготовке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 растительной, листовой земли :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измельчение комкового торфа на мелкую крошку;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заготовка компостной смеси;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наполнение посадочных емкостей земляными смесями.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устройство гряд, борозд.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Заготовка  черенков декоративных кустарников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</w:rPr>
              <w:t>Обучение  технологии</w:t>
            </w:r>
            <w:proofErr w:type="gramEnd"/>
            <w:r w:rsidRPr="000E35A0">
              <w:rPr>
                <w:rFonts w:ascii="Times New Roman" w:hAnsi="Times New Roman" w:cs="Times New Roman"/>
              </w:rPr>
              <w:t xml:space="preserve">  заготовки  черенков декоративных кустарников: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нарезка зелёных черенков;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нарезка одревесневших и полуодревесневших черенков;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>-</w:t>
            </w:r>
            <w:r w:rsidRPr="000E35A0">
              <w:rPr>
                <w:rFonts w:ascii="Times New Roman" w:hAnsi="Times New Roman" w:cs="Times New Roman"/>
              </w:rPr>
              <w:t xml:space="preserve"> обработка черенков стимуляторами роста;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подготовка субстрата для укоренения черенков.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Прививка декоративных растений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 xml:space="preserve">Обучение   </w:t>
            </w:r>
            <w:proofErr w:type="gramStart"/>
            <w:r w:rsidRPr="000E35A0">
              <w:rPr>
                <w:rFonts w:ascii="Times New Roman" w:hAnsi="Times New Roman" w:cs="Times New Roman"/>
              </w:rPr>
              <w:t>технологии  прививки</w:t>
            </w:r>
            <w:proofErr w:type="gramEnd"/>
            <w:r w:rsidRPr="000E35A0">
              <w:rPr>
                <w:rFonts w:ascii="Times New Roman" w:hAnsi="Times New Roman" w:cs="Times New Roman"/>
              </w:rPr>
              <w:t xml:space="preserve"> декоративных растений: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 xml:space="preserve">выполнение прививки черенком различными способами: </w:t>
            </w:r>
            <w:r w:rsidRPr="000E35A0">
              <w:rPr>
                <w:rFonts w:ascii="Times New Roman" w:hAnsi="Times New Roman" w:cs="Times New Roman"/>
                <w:spacing w:val="-6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выполнение окулировки роз, сирени, гортензии.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vMerge w:val="restar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Уход за посевами, посадками и привитыми древесно-кустарниковыми растениями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мелкокапельный полив из шлангов с использованием различных насадок;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прополка вручную, рыхление почвы;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vMerge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внекорневая  подкормка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прореживание  и пикировка сеянцев.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Разбивка озеленяемой территории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Обучение  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технологии  разбивки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озеленяемой территории:</w:t>
            </w:r>
          </w:p>
          <w:p w:rsidR="00104BDA" w:rsidRPr="000E35A0" w:rsidRDefault="00104BDA" w:rsidP="00104BDA">
            <w:pPr>
              <w:pStyle w:val="1b"/>
              <w:numPr>
                <w:ilvl w:val="3"/>
                <w:numId w:val="35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измерение  линий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местности; </w:t>
            </w:r>
          </w:p>
          <w:p w:rsidR="00104BDA" w:rsidRPr="000E35A0" w:rsidRDefault="00104BDA" w:rsidP="00104BDA">
            <w:pPr>
              <w:numPr>
                <w:ilvl w:val="0"/>
                <w:numId w:val="35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выполнение  разбивки: установка колышек, натягивание мерных проволок.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Разбивочные работы по устройству цветников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использование простейших приспособлений для вычерчивания контура фигур цветника,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вычерчивание конфигурации цветника.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использование специально изготовленных шаблонов из металла или дерева для перенесения сложного рисунка цветника на поверхность подготовленной почвы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Устройство цветника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подготовка посадочных мест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-посадка растений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цветников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рыхление почвы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удаление сорной растительности</w:t>
            </w:r>
          </w:p>
          <w:p w:rsidR="00104BDA" w:rsidRPr="000E35A0" w:rsidRDefault="00104BDA" w:rsidP="00335A3B">
            <w:pPr>
              <w:pStyle w:val="1b"/>
              <w:tabs>
                <w:tab w:val="left" w:pos="4655"/>
              </w:tabs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-мульчирование</w:t>
            </w:r>
            <w:r w:rsidR="00335A3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ab/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-внесение удобрений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-подкормка растений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-защита растений от мороза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-ремонт цветников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-регулирование роста и развития растений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lastRenderedPageBreak/>
              <w:t>Подготовка посадочного материала в декоративных питомниках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36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Обучение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технологии  подготовки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посадочного материала в декоративных питомниках:</w:t>
            </w:r>
          </w:p>
          <w:p w:rsidR="00104BDA" w:rsidRPr="000E35A0" w:rsidRDefault="00104BDA" w:rsidP="00104BDA">
            <w:pPr>
              <w:spacing w:after="0" w:line="240" w:lineRule="auto"/>
              <w:ind w:left="36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ручная выкопка саженцев деревьев и кустарников;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связывание и развязывание посадочного материала в пучки;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упаковка посадочного материала  в мягкую тару.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vMerge w:val="restar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Посадка  саженцев, укоренённых черенков древесно-кустарниковых растений в открытый грунт  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Подготовка  посадочных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подвязка древесно-кустарниковых растений;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vMerge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0598" w:type="dxa"/>
          </w:tcPr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Обработка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стимуляторами  роста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Устройство и оформление приствольных лунок.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Устройство газона на горизонтальных поверхностях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 xml:space="preserve">Обучение </w:t>
            </w:r>
            <w:proofErr w:type="gramStart"/>
            <w:r w:rsidRPr="000E35A0">
              <w:rPr>
                <w:rFonts w:ascii="Times New Roman" w:hAnsi="Times New Roman" w:cs="Times New Roman"/>
              </w:rPr>
              <w:t>технологии  устройства</w:t>
            </w:r>
            <w:proofErr w:type="gramEnd"/>
            <w:r w:rsidRPr="000E35A0">
              <w:rPr>
                <w:rFonts w:ascii="Times New Roman" w:hAnsi="Times New Roman" w:cs="Times New Roman"/>
              </w:rPr>
              <w:t xml:space="preserve">  газона на горизонтальных поверхностях: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предпосевная     планировка;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посев газона вручную и с использованием сеялок; 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Ремонт газона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Обучение </w:t>
            </w:r>
            <w:proofErr w:type="gramStart"/>
            <w:r w:rsidRPr="000E35A0">
              <w:rPr>
                <w:rFonts w:ascii="Times New Roman" w:hAnsi="Times New Roman" w:cs="Times New Roman"/>
                <w:color w:val="000000"/>
              </w:rPr>
              <w:t>технологии  ремонта</w:t>
            </w:r>
            <w:proofErr w:type="gramEnd"/>
            <w:r w:rsidRPr="000E35A0">
              <w:rPr>
                <w:rFonts w:ascii="Times New Roman" w:hAnsi="Times New Roman" w:cs="Times New Roman"/>
                <w:color w:val="000000"/>
              </w:rPr>
              <w:t xml:space="preserve"> газона:</w:t>
            </w:r>
          </w:p>
          <w:p w:rsidR="00104BDA" w:rsidRPr="000E35A0" w:rsidRDefault="00104BDA" w:rsidP="00104B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подсев газонных трав </w:t>
            </w:r>
            <w:proofErr w:type="gramStart"/>
            <w:r w:rsidRPr="000E35A0">
              <w:rPr>
                <w:rFonts w:ascii="Times New Roman" w:hAnsi="Times New Roman" w:cs="Times New Roman"/>
                <w:color w:val="000000"/>
              </w:rPr>
              <w:t>на  горизонтальных</w:t>
            </w:r>
            <w:proofErr w:type="gramEnd"/>
            <w:r w:rsidRPr="000E35A0">
              <w:rPr>
                <w:rFonts w:ascii="Times New Roman" w:hAnsi="Times New Roman" w:cs="Times New Roman"/>
                <w:color w:val="000000"/>
              </w:rPr>
              <w:t>  поверхностях;</w:t>
            </w:r>
          </w:p>
          <w:p w:rsidR="00104BDA" w:rsidRPr="000E35A0" w:rsidRDefault="00104BDA" w:rsidP="00104B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 мульчирование и прикатывание посевов; </w:t>
            </w:r>
            <w:proofErr w:type="spellStart"/>
            <w:r w:rsidRPr="000E35A0">
              <w:rPr>
                <w:rFonts w:ascii="Times New Roman" w:hAnsi="Times New Roman" w:cs="Times New Roman"/>
                <w:color w:val="000000"/>
              </w:rPr>
              <w:t>притенение</w:t>
            </w:r>
            <w:proofErr w:type="spellEnd"/>
            <w:r w:rsidRPr="000E35A0">
              <w:rPr>
                <w:rFonts w:ascii="Times New Roman" w:hAnsi="Times New Roman" w:cs="Times New Roman"/>
                <w:color w:val="000000"/>
              </w:rPr>
              <w:t xml:space="preserve"> посевов.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Работы по уходу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 объектах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зеленого хозяйства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720"/>
              <w:rPr>
                <w:rFonts w:ascii="Times New Roman" w:hAnsi="Times New Roman" w:cs="Times New Roman"/>
                <w:spacing w:val="-6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Обучение  работам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 по уходу на  объектах зеленого хозяйства: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уход за штамбом, приготовление замазки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 олифе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рыхление приствольных кругов, полив деревьев, кустарников, мульчирование;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уход за высаженными растениями: полив, прополка; 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уборка территории от срезанных веток, их погрузка и разгрузка;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садовыми диванами, скамейками, урнами, гранитными и мраморными поверхностями и другими малыми архитектурными формами;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газонами: уборка мусора, скошенной травы и листьев, снега; их погрузка и разгрузка, уход за газонными бордюрами;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прополка газонов;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покос газона;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обработка растений, пораженных вредителями, растворами пестицидов;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наложение и снятие ловчих поясов;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лечение ран, простых дупел, закраска ран или дупел;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вырезка сучьев деревьев с лестницы, раскряжевка хлыстов, скелетных ветвей ручным инструментом; 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прочистка живой изгороди и кустарников в группах;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стрижка живой изгороди вручную; удаление корневой поросли у растений;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lastRenderedPageBreak/>
              <w:t xml:space="preserve"> обрезка под естественный вид или с прореживанием крон деревьев и кустарников со стремянки ручным инструментом;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санитарная обработка (вырезка суши).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lastRenderedPageBreak/>
              <w:t xml:space="preserve">Подготовка  семян к посеву 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Обучение технологии подготовки семян к посеву: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очистка и калибровка семян; 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стратификация семян;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скарификация семян;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протравливание семян растворами пестицидов и микроэлементов;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посев семян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в  открытый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грунт;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посев семян в теплице.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посадочного материала цветочных растений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выкапывание, очистка от земли корней и чешуи, сортировка по размерам луковиц и клубнелуковиц,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прикапывание</w:t>
            </w:r>
            <w:proofErr w:type="spell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посадочного материала;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посадка на проращивание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клубнелуковичных</w:t>
            </w:r>
            <w:proofErr w:type="spell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растений;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приемы препарирования клубней, луковиц и клубнелуковиц;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черенкование цветочных культур, подготовка к посадке черенков;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spacing w:val="-6"/>
              </w:rPr>
              <w:t>Уход за высаженными цветочными растениями открытого грунта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2"/>
              </w:numPr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 xml:space="preserve">прополка </w:t>
            </w:r>
            <w:proofErr w:type="gramStart"/>
            <w:r w:rsidRPr="000E35A0">
              <w:rPr>
                <w:spacing w:val="-6"/>
              </w:rPr>
              <w:t xml:space="preserve">цветников,   </w:t>
            </w:r>
            <w:proofErr w:type="gramEnd"/>
            <w:r w:rsidRPr="000E35A0">
              <w:rPr>
                <w:spacing w:val="-6"/>
              </w:rPr>
              <w:t xml:space="preserve"> опрыскивание, полив;</w:t>
            </w:r>
          </w:p>
          <w:p w:rsidR="00104BDA" w:rsidRPr="000E35A0" w:rsidRDefault="00104BDA" w:rsidP="00104BDA">
            <w:pPr>
              <w:pStyle w:val="a9"/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–    рыхление почвы ручным инструментом;</w:t>
            </w:r>
          </w:p>
          <w:p w:rsidR="00104BDA" w:rsidRPr="000E35A0" w:rsidRDefault="00104BDA" w:rsidP="00104BDA">
            <w:pPr>
              <w:pStyle w:val="a9"/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–    натягивание продольных и поперечных рядов из шпагата для подвязки растений, затягивание проволоки;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подкормка растений;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bCs/>
                <w:spacing w:val="-6"/>
              </w:rPr>
              <w:t>Устраивать и ремонтировать садовые дорожки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Обучение технологиям устройства и ремонта садовых дорожек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Обучение устройству дренажа дорожек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Земляные работы по устройству полотна дорожек и вырезке «корыта» на глубину толщины дорожной одежды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Планировка земляного полотна дорожки в соответствии с уклонами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Отбивка границ дорожек и разметка их колышками и шпагатом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Выравнивание неровностей на поверхности земляного полотна, очистка от мусора, стабилизация мелкой каменной крошкой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Орошение земляного полотна водой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Уплотнение полотна моторными катками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бордюра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несущего основания из щебня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покрытия из материала в соответствии с проектом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bCs/>
                <w:spacing w:val="-6"/>
              </w:rPr>
              <w:t xml:space="preserve">Выполнять работы по устройству и </w:t>
            </w:r>
            <w:r w:rsidRPr="000E35A0">
              <w:rPr>
                <w:bCs/>
                <w:spacing w:val="-6"/>
              </w:rPr>
              <w:lastRenderedPageBreak/>
              <w:t xml:space="preserve">содержанию водоемов, </w:t>
            </w:r>
            <w:proofErr w:type="spellStart"/>
            <w:r w:rsidRPr="000E35A0">
              <w:rPr>
                <w:bCs/>
                <w:spacing w:val="-6"/>
              </w:rPr>
              <w:t>рокариев</w:t>
            </w:r>
            <w:proofErr w:type="spellEnd"/>
            <w:r w:rsidRPr="000E35A0">
              <w:rPr>
                <w:bCs/>
                <w:spacing w:val="-6"/>
              </w:rPr>
              <w:t xml:space="preserve">  и альпинариев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 xml:space="preserve">Обучение технологиям выполнения работ по устройству и содержанию водоемов, </w:t>
            </w:r>
            <w:proofErr w:type="spellStart"/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рокариев</w:t>
            </w:r>
            <w:proofErr w:type="spellEnd"/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 и альпинариев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lastRenderedPageBreak/>
              <w:t xml:space="preserve">Работы по уходу за </w:t>
            </w:r>
            <w:proofErr w:type="spellStart"/>
            <w:r w:rsidRPr="000E35A0">
              <w:rPr>
                <w:bCs/>
                <w:spacing w:val="-6"/>
              </w:rPr>
              <w:t>рокариями</w:t>
            </w:r>
            <w:proofErr w:type="spellEnd"/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Весенние работы по уплотнению и поправке камней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Рыхление почвы и подсыпка недостающей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Удаление сорной растительности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Замена и подсадка растений (по необходимости)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водоемами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Очистка водоема от мусора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Укрепление берегов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Подсадка водных растений и очистка имеющихся от гнили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Замена камней и гальки по необходимости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Ремонт мостиков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альпинариями</w:t>
            </w:r>
          </w:p>
        </w:tc>
        <w:tc>
          <w:tcPr>
            <w:tcW w:w="10598" w:type="dxa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Подбор и посадка альпийских растений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Рыхление почвы между растениями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Подсыпка гравия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Подсыпка плодородной почвы (торфа)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Удобрение растений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vMerge w:val="restar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rStyle w:val="afa"/>
                <w:b w:val="0"/>
              </w:rPr>
              <w:t>Уход за цветочными растениями закрытого грунта</w:t>
            </w:r>
          </w:p>
          <w:p w:rsidR="00104BDA" w:rsidRPr="000E35A0" w:rsidRDefault="00104BDA" w:rsidP="00104BDA">
            <w:pPr>
              <w:spacing w:after="0" w:line="240" w:lineRule="auto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0598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33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- посадка в грунт, горшки, стеллажи или ящики, в перлит цветочных растений: клубневых, корневищных, луковичных; черенков растений: гвоздик, хризантем, роз;  ковровых  растений</w:t>
            </w:r>
          </w:p>
        </w:tc>
        <w:tc>
          <w:tcPr>
            <w:tcW w:w="1842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vMerge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</w:p>
        </w:tc>
        <w:tc>
          <w:tcPr>
            <w:tcW w:w="10598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jc w:val="both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посадка  горшечных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сезонноцветущих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 и вечнозеленых: лимонов, фикусов, азалий и камелий; рассады растений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сезонноцветущих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и вечнозеленых: роз,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фрезий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, гербер, левкоя, гвоздики;  корневищ канн,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калл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, частей корневищ;  саженцев роз, посадка черенков роз в лунки, посадка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окулянтов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роз.</w:t>
            </w:r>
          </w:p>
        </w:tc>
        <w:tc>
          <w:tcPr>
            <w:tcW w:w="1842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bCs/>
              </w:rPr>
              <w:t>Составление композиции из комнатных растений</w:t>
            </w:r>
          </w:p>
        </w:tc>
        <w:tc>
          <w:tcPr>
            <w:tcW w:w="10598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Обучение составлению композиций из комнатных растений: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подготовка растительного материала;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индивидуальная обработка растений;</w:t>
            </w:r>
          </w:p>
        </w:tc>
        <w:tc>
          <w:tcPr>
            <w:tcW w:w="1842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bCs/>
              </w:rPr>
              <w:t>Выполнять агротехнические работы в зимних садах</w:t>
            </w:r>
          </w:p>
        </w:tc>
        <w:tc>
          <w:tcPr>
            <w:tcW w:w="10598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Fonts w:ascii="Times New Roman" w:hAnsi="Times New Roman" w:cs="Times New Roman"/>
                <w:bCs/>
              </w:rPr>
            </w:pPr>
            <w:proofErr w:type="gramStart"/>
            <w:r w:rsidRPr="000E35A0">
              <w:rPr>
                <w:rFonts w:ascii="Times New Roman" w:hAnsi="Times New Roman" w:cs="Times New Roman"/>
                <w:bCs/>
              </w:rPr>
              <w:t>Обучение  выполнению</w:t>
            </w:r>
            <w:proofErr w:type="gramEnd"/>
            <w:r w:rsidRPr="000E35A0">
              <w:rPr>
                <w:rFonts w:ascii="Times New Roman" w:hAnsi="Times New Roman" w:cs="Times New Roman"/>
                <w:bCs/>
              </w:rPr>
              <w:t xml:space="preserve">   агротехнических работ в зимних садах: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подготовка почвенных смесей;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полив растений;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внесение удобрений и подкормка растений</w:t>
            </w:r>
          </w:p>
        </w:tc>
        <w:tc>
          <w:tcPr>
            <w:tcW w:w="1842" w:type="dxa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spacing w:after="0" w:line="240" w:lineRule="auto"/>
              <w:ind w:left="1069"/>
              <w:rPr>
                <w:rFonts w:ascii="Times New Roman" w:hAnsi="Times New Roman" w:cs="Times New Roman"/>
              </w:rPr>
            </w:pPr>
          </w:p>
        </w:tc>
        <w:tc>
          <w:tcPr>
            <w:tcW w:w="10598" w:type="dxa"/>
          </w:tcPr>
          <w:p w:rsidR="00104BDA" w:rsidRPr="000E35A0" w:rsidRDefault="00104BDA" w:rsidP="001761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Дифференцированный  зачет 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104BDA" w:rsidRPr="000E35A0" w:rsidTr="00104BDA">
        <w:trPr>
          <w:trHeight w:val="20"/>
        </w:trPr>
        <w:tc>
          <w:tcPr>
            <w:tcW w:w="2977" w:type="dxa"/>
          </w:tcPr>
          <w:p w:rsidR="00104BDA" w:rsidRPr="000E35A0" w:rsidRDefault="00104BDA" w:rsidP="00104BDA">
            <w:pPr>
              <w:spacing w:after="0" w:line="240" w:lineRule="auto"/>
              <w:ind w:left="1069"/>
              <w:rPr>
                <w:rFonts w:ascii="Times New Roman" w:hAnsi="Times New Roman" w:cs="Times New Roman"/>
              </w:rPr>
            </w:pPr>
          </w:p>
        </w:tc>
        <w:tc>
          <w:tcPr>
            <w:tcW w:w="10598" w:type="dxa"/>
          </w:tcPr>
          <w:p w:rsidR="00104BDA" w:rsidRPr="000E35A0" w:rsidRDefault="00104BDA" w:rsidP="00104BDA">
            <w:pPr>
              <w:numPr>
                <w:ilvl w:val="0"/>
                <w:numId w:val="46"/>
              </w:numPr>
              <w:spacing w:after="0" w:line="240" w:lineRule="auto"/>
              <w:ind w:left="31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842" w:type="dxa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360</w:t>
            </w:r>
          </w:p>
        </w:tc>
      </w:tr>
    </w:tbl>
    <w:p w:rsidR="00883D9D" w:rsidRDefault="00883D9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5A3B" w:rsidRDefault="00335A3B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32BD" w:rsidRDefault="000832B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83D9D" w:rsidRDefault="00AE2172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ПП 04.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Производственная </w:t>
      </w:r>
      <w:r w:rsidRPr="00AE2172">
        <w:rPr>
          <w:rFonts w:ascii="Times New Roman" w:hAnsi="Times New Roman" w:cs="Times New Roman"/>
          <w:b/>
          <w:bCs/>
          <w:sz w:val="24"/>
          <w:szCs w:val="24"/>
        </w:rPr>
        <w:t xml:space="preserve"> практика</w:t>
      </w:r>
      <w:proofErr w:type="gramEnd"/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9639"/>
        <w:gridCol w:w="1842"/>
      </w:tblGrid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заданий по виду работ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83D9D" w:rsidRPr="00883D9D" w:rsidTr="007265AD">
        <w:trPr>
          <w:trHeight w:val="2385"/>
        </w:trPr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4.1.Очистка  и планировка территории, перекопка почвы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3"/>
                <w:numId w:val="32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территории от строительных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отходов,  мусора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 листьев, срезанных ветвей, скошенной травы, снега и их погрузка и разгрузка;</w:t>
            </w:r>
          </w:p>
          <w:p w:rsidR="00883D9D" w:rsidRPr="00883D9D" w:rsidRDefault="00883D9D" w:rsidP="00883D9D">
            <w:pPr>
              <w:numPr>
                <w:ilvl w:val="3"/>
                <w:numId w:val="3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корчевка пней и сорной древесно-кустарниковой растительности вручную;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 штыковки, рыхления, разбрасывания, выравнивания и прикатывания почвы ручным инструментом.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4.2.Приготовление  питательных 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почвосмесей</w:t>
            </w:r>
            <w:proofErr w:type="spellEnd"/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 растительной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листовой земли (песка);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измельчение комкового торфа на мелкую крошку;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компостной смеси;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Наполнение посадочных емкостей земляными смесями.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гряд, борозд.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3.Заготовка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черенков декоративных ку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старников</w:t>
            </w:r>
            <w:proofErr w:type="spellEnd"/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зелёных черенков;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одревесневших и полуодревесневших черенков;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черенков стимуляторами роста;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субстрата для укоренения черенков.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4.4.Прививка декоративных растений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прививки черенком различными способами: 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окулировки роз, сирени, гортензии.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rPr>
          <w:trHeight w:val="1155"/>
        </w:trPr>
        <w:tc>
          <w:tcPr>
            <w:tcW w:w="3544" w:type="dxa"/>
            <w:shd w:val="clear" w:color="auto" w:fill="auto"/>
          </w:tcPr>
          <w:p w:rsidR="00883D9D" w:rsidRPr="007265A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4.5.Уход</w:t>
            </w:r>
            <w:r w:rsidR="007265A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за посевами, посадками и приви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тым</w:t>
            </w:r>
            <w:r w:rsidR="007265A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 древесно-кустарниковыми расте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Мелкокапельный полив из шлангов с использованием различных насадок;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вручную, рыхление почвы;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Внекорневая  подкормка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Прореживание  и пикировка сеянцев.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4.6.Разбивка озеленяемой территории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3"/>
                <w:numId w:val="35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Измерение  линий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 местности; </w:t>
            </w:r>
          </w:p>
          <w:p w:rsidR="00883D9D" w:rsidRPr="00883D9D" w:rsidRDefault="00883D9D" w:rsidP="00883D9D">
            <w:pPr>
              <w:numPr>
                <w:ilvl w:val="0"/>
                <w:numId w:val="35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 разбивки: установка колышек, натягивание мерных проволок.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7.Подготовка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посадочного материала в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питомниках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ручная выкопка саженцев деревьев и кустарников;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связывание и развязывание посадочного материала в пучки;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упаковка посадочного материала  в мягкую тару.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rPr>
          <w:trHeight w:val="1519"/>
        </w:trPr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8.Посадка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саженцев, укоренённых черен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ков древесно-кустарниковых растений в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открытый грунт  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 посадочных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подвязка древесно-кустарниковых растений;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Обработка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стимуляторами  роста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и оформление приствольных лунок.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rPr>
          <w:trHeight w:val="1108"/>
        </w:trPr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9.Устройство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газона на горизонтальных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поверхностях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Предпосевная     планировка;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газона вручную и с использованием сеялок; Полив газона.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rPr>
          <w:trHeight w:val="586"/>
        </w:trPr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4.10.Ремонт газона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подсев газонных трав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 горизонтальных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поверхностях;</w:t>
            </w:r>
          </w:p>
          <w:p w:rsidR="007265AD" w:rsidRPr="00883D9D" w:rsidRDefault="00883D9D" w:rsidP="00883D9D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мульчирование и прикатывание посевов;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притенение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посевов.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65AD" w:rsidRPr="00883D9D" w:rsidTr="007265AD">
        <w:trPr>
          <w:trHeight w:val="4937"/>
        </w:trPr>
        <w:tc>
          <w:tcPr>
            <w:tcW w:w="3544" w:type="dxa"/>
            <w:shd w:val="clear" w:color="auto" w:fill="auto"/>
          </w:tcPr>
          <w:p w:rsidR="00CF5595" w:rsidRPr="00883D9D" w:rsidRDefault="00CF5595" w:rsidP="00CF559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11.Уходные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работы на  объектах зеленого хо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зяйства</w:t>
            </w:r>
          </w:p>
          <w:p w:rsidR="007265AD" w:rsidRPr="00883D9D" w:rsidRDefault="007265A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auto"/>
          </w:tcPr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штамбом, приготовление замазки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  олифе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рыхление приствольных кругов, полив деревьев, кустарников, мульчирование;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высаженными растениями: полив, прополка; 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уборка территории от срезанных веток, их погрузка и разгрузка;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садовыми диванами, скамейками, урнами, гранитными и мраморными поверхностями и другими малыми архитектурными формами;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газонами: уборка мусора, скошенной травы и листьев, снега; их погрузка и разгрузка, уход за газонными бордюрами;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газонов;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покос газона;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обработка растений, пораженных вредителями, растворами пестицидов;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наложение и снятие ловчих поясов;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лечение ран, простых дупел, закраска ран или дупел;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вырезка сучьев деревьев с лестницы, раскряжевка хлыстов, скелетных ветвей ручным инструментом; 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прочистка живой изгороди и кустарников в группах;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стрижка живой изгороди вручную; удаление корневой поросли у растений;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обрезка под естественный вид или с прореживанием крон деревьев и кустарников со стремянки ручным инструментом;</w:t>
            </w: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Pr="00883D9D" w:rsidRDefault="007265AD" w:rsidP="00CF55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5AD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4.12.Подготовка  семян к посеву </w:t>
            </w: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Очистка и калибровка семян; 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Стратификация семян;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Скарификация семян;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Протравливание семян растворами пестицидов и микроэлементов;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Посев семян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 открытый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грунт;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семян в теплице.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6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13.Подготовка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 посадочного материала цветочных </w:t>
            </w: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растений</w:t>
            </w: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выкапывание, очистка от земли корней и чешуи, сортировка по размерам луковиц и клубнелуковиц,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прикапывание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посадочного материала;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посадка на проращивание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клубнелуковичных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растений;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препарирования клубней, луковиц и клубнелуковиц;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черенкование цветочных культур, подготовка к посадке черенков;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07078F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883D9D"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CF5595">
        <w:trPr>
          <w:trHeight w:val="3212"/>
        </w:trPr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14.Уход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за высаженными цветочными растениями </w:t>
            </w:r>
          </w:p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открытого грунта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50"/>
              </w:numPr>
              <w:spacing w:after="0" w:line="240" w:lineRule="auto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прополка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цветников,   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опрыскивание, полив;</w:t>
            </w:r>
          </w:p>
          <w:p w:rsidR="00883D9D" w:rsidRPr="00883D9D" w:rsidRDefault="00883D9D" w:rsidP="00883D9D">
            <w:pPr>
              <w:spacing w:after="0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–    рыхление почвы ручным инструментом;</w:t>
            </w:r>
          </w:p>
          <w:p w:rsidR="00883D9D" w:rsidRPr="00883D9D" w:rsidRDefault="00883D9D" w:rsidP="00883D9D">
            <w:pPr>
              <w:spacing w:after="0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–    натягивание продольных и поперечных рядов из шпагата для подвязки растений, затягивание проволоки;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8" w:hanging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подкормка растений;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8" w:hanging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стрижка ковровых цветников;</w:t>
            </w:r>
          </w:p>
          <w:p w:rsidR="00883D9D" w:rsidRPr="00883D9D" w:rsidRDefault="00883D9D" w:rsidP="00883D9D">
            <w:pPr>
              <w:numPr>
                <w:ilvl w:val="0"/>
                <w:numId w:val="43"/>
              </w:numPr>
              <w:spacing w:after="0" w:line="240" w:lineRule="auto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однолетниками, многолетниками, розами: приемы прореживания цветочных растений с рыхлением почвы и прополкой, подкормкой,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прищипыванием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 приемы   выборочной обрезки отцветших побегов.</w:t>
            </w:r>
            <w:r w:rsidRPr="00883D9D">
              <w:rPr>
                <w:rFonts w:ascii="Calibri" w:eastAsia="Times New Roman" w:hAnsi="Calibri" w:cs="Times New Roman"/>
                <w:spacing w:val="-6"/>
                <w:lang w:eastAsia="ru-RU"/>
              </w:rPr>
              <w:t xml:space="preserve"> - 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осенняя уборка (выдергивание корневой системы);</w:t>
            </w:r>
          </w:p>
          <w:p w:rsidR="00883D9D" w:rsidRPr="00883D9D" w:rsidRDefault="00883D9D" w:rsidP="00883D9D">
            <w:pPr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растений к зиме: окучивание, подсыпка земли, обрезка многолетников, укрытие листом и рогожей.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265AD" w:rsidRDefault="007265A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5AD" w:rsidRDefault="007265A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rPr>
          <w:trHeight w:val="900"/>
        </w:trPr>
        <w:tc>
          <w:tcPr>
            <w:tcW w:w="3544" w:type="dxa"/>
            <w:vMerge w:val="restart"/>
            <w:shd w:val="clear" w:color="auto" w:fill="FFFFFF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4.15. Уход за цветочными растениями закрытого </w:t>
            </w:r>
          </w:p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грунта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Посадка в грунт, горшки  цветочных растений: клубневых,   корневищных,  луковичных;  черенков растений: гвоздик, хризантем, роз;   ковровых  растений   </w:t>
            </w:r>
          </w:p>
        </w:tc>
        <w:tc>
          <w:tcPr>
            <w:tcW w:w="1842" w:type="dxa"/>
            <w:shd w:val="clear" w:color="auto" w:fill="FFFFFF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83D9D" w:rsidRPr="00883D9D" w:rsidTr="00CF5595">
        <w:trPr>
          <w:trHeight w:val="1266"/>
        </w:trPr>
        <w:tc>
          <w:tcPr>
            <w:tcW w:w="3544" w:type="dxa"/>
            <w:vMerge/>
            <w:shd w:val="clear" w:color="auto" w:fill="FFFFFF"/>
          </w:tcPr>
          <w:p w:rsidR="00883D9D" w:rsidRPr="00883D9D" w:rsidRDefault="00883D9D" w:rsidP="00883D9D">
            <w:pPr>
              <w:numPr>
                <w:ilvl w:val="3"/>
                <w:numId w:val="44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Посадка  горшечных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лимонов, фикусов, азалий и камелий; рассады растений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роз, </w:t>
            </w:r>
          </w:p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фрезии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гербер, левкоя, гвоздики;  корневищ канн,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калл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частей корневищ;  саженцев роз,   посадка отводков роз в лунки, посадка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окулянтов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роз.</w:t>
            </w:r>
          </w:p>
        </w:tc>
        <w:tc>
          <w:tcPr>
            <w:tcW w:w="1842" w:type="dxa"/>
            <w:shd w:val="clear" w:color="auto" w:fill="FFFFFF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rPr>
          <w:trHeight w:val="195"/>
        </w:trPr>
        <w:tc>
          <w:tcPr>
            <w:tcW w:w="3544" w:type="dxa"/>
            <w:shd w:val="clear" w:color="auto" w:fill="FFFFFF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FFFFFF"/>
          </w:tcPr>
          <w:p w:rsidR="00883D9D" w:rsidRPr="007265A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7265AD">
        <w:tc>
          <w:tcPr>
            <w:tcW w:w="3544" w:type="dxa"/>
            <w:shd w:val="clear" w:color="auto" w:fill="auto"/>
          </w:tcPr>
          <w:p w:rsidR="00883D9D" w:rsidRPr="00883D9D" w:rsidRDefault="00883D9D" w:rsidP="00883D9D">
            <w:pPr>
              <w:spacing w:after="0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6"/>
              </w:numPr>
              <w:spacing w:after="0" w:line="240" w:lineRule="auto"/>
              <w:ind w:left="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842" w:type="dxa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883D9D" w:rsidRDefault="00883D9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5A3B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35A3B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C5B92" w:rsidRDefault="001C5B92" w:rsidP="00B84168">
      <w:pPr>
        <w:rPr>
          <w:rFonts w:ascii="Times New Roman" w:hAnsi="Times New Roman" w:cs="Times New Roman"/>
          <w:b/>
          <w:bCs/>
          <w:sz w:val="24"/>
          <w:szCs w:val="24"/>
        </w:rPr>
        <w:sectPr w:rsidR="001C5B92" w:rsidSect="00335A3B">
          <w:pgSz w:w="16837" w:h="11905" w:orient="landscape" w:code="9"/>
          <w:pgMar w:top="737" w:right="851" w:bottom="851" w:left="851" w:header="454" w:footer="454" w:gutter="0"/>
          <w:pgNumType w:start="25"/>
          <w:cols w:space="720"/>
          <w:titlePg/>
          <w:docGrid w:linePitch="360"/>
        </w:sectPr>
      </w:pPr>
    </w:p>
    <w:p w:rsidR="00335A3B" w:rsidRPr="00104BDA" w:rsidRDefault="00335A3B" w:rsidP="00335A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6C6">
        <w:rPr>
          <w:rFonts w:ascii="Times New Roman" w:hAnsi="Times New Roman" w:cs="Times New Roman"/>
          <w:b/>
          <w:sz w:val="28"/>
          <w:szCs w:val="28"/>
        </w:rPr>
        <w:lastRenderedPageBreak/>
        <w:t>4.Условия реал</w:t>
      </w:r>
      <w:r>
        <w:rPr>
          <w:rFonts w:ascii="Times New Roman" w:hAnsi="Times New Roman" w:cs="Times New Roman"/>
          <w:b/>
          <w:sz w:val="28"/>
          <w:szCs w:val="28"/>
        </w:rPr>
        <w:t>изации профессионального модуля</w:t>
      </w:r>
    </w:p>
    <w:p w:rsidR="00335A3B" w:rsidRPr="00A467AD" w:rsidRDefault="00335A3B" w:rsidP="00335A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1.Требования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к минимальному материально-техническому обеспечению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программы  профессионального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модуля предполагает наличие учебного кабинета дисциплин садово-паркового строительства.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sz w:val="28"/>
          <w:szCs w:val="28"/>
        </w:rPr>
        <w:t>Столы,  сту</w:t>
      </w:r>
      <w:r>
        <w:rPr>
          <w:rFonts w:ascii="Times New Roman" w:hAnsi="Times New Roman" w:cs="Times New Roman"/>
          <w:sz w:val="28"/>
          <w:szCs w:val="28"/>
        </w:rPr>
        <w:t>лья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стенд «Специальность 35.02.12 Садово-парковое и ландшафтное строительство», </w:t>
      </w:r>
      <w:r w:rsidRPr="00A467AD">
        <w:rPr>
          <w:rFonts w:ascii="Times New Roman" w:hAnsi="Times New Roman" w:cs="Times New Roman"/>
          <w:sz w:val="28"/>
          <w:szCs w:val="28"/>
        </w:rPr>
        <w:t>наглядные  пособия, учебники и учебные пособия,</w:t>
      </w:r>
      <w:r>
        <w:rPr>
          <w:rFonts w:ascii="Times New Roman" w:hAnsi="Times New Roman" w:cs="Times New Roman"/>
          <w:sz w:val="28"/>
          <w:szCs w:val="28"/>
        </w:rPr>
        <w:t xml:space="preserve">  раздаточный материал, </w:t>
      </w:r>
      <w:r w:rsidRPr="00A467AD">
        <w:rPr>
          <w:rFonts w:ascii="Times New Roman" w:hAnsi="Times New Roman" w:cs="Times New Roman"/>
          <w:sz w:val="28"/>
          <w:szCs w:val="28"/>
        </w:rPr>
        <w:t xml:space="preserve"> периодическая  литература по профилю специальности, чертежная бумага, акварельные краски, кисти,   рапидографы, чертежные доски,  таблицы, схемы.</w:t>
      </w:r>
    </w:p>
    <w:p w:rsidR="00335A3B" w:rsidRDefault="00335A3B" w:rsidP="00335A3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5A3B" w:rsidRDefault="00335A3B" w:rsidP="00335A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Техническое  оборудование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 кабинета:</w:t>
      </w:r>
    </w:p>
    <w:p w:rsidR="00335A3B" w:rsidRPr="00A467AD" w:rsidRDefault="00335A3B" w:rsidP="00335A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интерактивная доска,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ноутбуки,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телевизор,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мультимедийный проектор, 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экран, 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персональный  компьютер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>;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A467AD">
        <w:rPr>
          <w:rFonts w:ascii="Times New Roman" w:hAnsi="Times New Roman" w:cs="Times New Roman"/>
          <w:sz w:val="28"/>
          <w:szCs w:val="28"/>
        </w:rPr>
        <w:t>,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флэш-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диски,  диски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CD-RW,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A467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467AD">
        <w:rPr>
          <w:rFonts w:ascii="Times New Roman" w:hAnsi="Times New Roman" w:cs="Times New Roman"/>
          <w:sz w:val="28"/>
          <w:szCs w:val="28"/>
          <w:lang w:val="en-US"/>
        </w:rPr>
        <w:t>InfrasoftCAD</w:t>
      </w:r>
      <w:proofErr w:type="spellEnd"/>
      <w:r w:rsidRPr="00A467A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467AD">
        <w:rPr>
          <w:rFonts w:ascii="Times New Roman" w:hAnsi="Times New Roman" w:cs="Times New Roman"/>
          <w:sz w:val="28"/>
          <w:szCs w:val="28"/>
          <w:lang w:val="en-US"/>
        </w:rPr>
        <w:t>ArchiCAD</w:t>
      </w:r>
      <w:proofErr w:type="spellEnd"/>
      <w:proofErr w:type="gramEnd"/>
      <w:r w:rsidRPr="00A467AD">
        <w:rPr>
          <w:rFonts w:ascii="Times New Roman" w:hAnsi="Times New Roman" w:cs="Times New Roman"/>
          <w:sz w:val="28"/>
          <w:szCs w:val="28"/>
        </w:rPr>
        <w:t>,  Компас</w:t>
      </w:r>
    </w:p>
    <w:p w:rsidR="00335A3B" w:rsidRPr="00A467AD" w:rsidRDefault="00335A3B" w:rsidP="00335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видеоматериалы</w:t>
      </w:r>
    </w:p>
    <w:p w:rsidR="00335A3B" w:rsidRDefault="00335A3B" w:rsidP="000970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7043" w:rsidRDefault="00097043" w:rsidP="000970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2.Информационное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обучения</w:t>
      </w:r>
    </w:p>
    <w:p w:rsidR="00097043" w:rsidRPr="005E7FFB" w:rsidRDefault="00097043" w:rsidP="000970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Обеспеченность занятия (средства обучения): </w:t>
      </w:r>
    </w:p>
    <w:p w:rsidR="00097043" w:rsidRPr="005E7FFB" w:rsidRDefault="00097043" w:rsidP="0009704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1.Учебно-методическая литература:</w:t>
      </w:r>
    </w:p>
    <w:p w:rsidR="00097043" w:rsidRDefault="00FD0125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 л</w:t>
      </w:r>
      <w:r w:rsidR="00097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  <w:proofErr w:type="gramEnd"/>
    </w:p>
    <w:p w:rsidR="00B10F55" w:rsidRPr="0063413A" w:rsidRDefault="00264A82" w:rsidP="00097043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84299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10F55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Жеряков Е.В. Озеленение населенных мест -  Пенза: РИО ПГСХА, 2016.</w:t>
      </w:r>
    </w:p>
    <w:p w:rsidR="00097043" w:rsidRPr="0063413A" w:rsidRDefault="00264A82" w:rsidP="00097043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Calibri" w:hAnsi="Times New Roman" w:cs="Times New Roman"/>
          <w:sz w:val="28"/>
          <w:szCs w:val="28"/>
        </w:rPr>
        <w:t>3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097043" w:rsidRPr="0063413A">
        <w:rPr>
          <w:rFonts w:ascii="Times New Roman" w:eastAsia="Calibri" w:hAnsi="Times New Roman" w:cs="Times New Roman"/>
          <w:sz w:val="28"/>
          <w:szCs w:val="28"/>
        </w:rPr>
        <w:t>Кашкина Л.В.  Основы градостроительства. Дизайн городской среды – М.: Издательский центр «Академия», 2017. – 352 с.</w:t>
      </w:r>
    </w:p>
    <w:p w:rsidR="00104BDA" w:rsidRDefault="00104BDA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3B" w:rsidRDefault="00335A3B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4BDA" w:rsidRDefault="00104BDA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2B2C" w:rsidRPr="0063413A" w:rsidRDefault="006E2B2C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Дополнительная литература:</w:t>
      </w:r>
    </w:p>
    <w:p w:rsidR="001761EA" w:rsidRDefault="001761EA" w:rsidP="00684732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1EA" w:rsidRDefault="001761EA" w:rsidP="001761EA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Бобылева О.Н.  Выращивание цветочно-декоративных культур в открытом и защищенном грунте – М.: Издательский центр «Академия», 2014.</w:t>
      </w:r>
    </w:p>
    <w:p w:rsidR="00684732" w:rsidRPr="0063413A" w:rsidRDefault="00B428D0" w:rsidP="00B428D0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 xml:space="preserve">Гостев В.Ф., </w:t>
      </w:r>
      <w:proofErr w:type="spellStart"/>
      <w:r w:rsidR="00684732" w:rsidRPr="0063413A">
        <w:rPr>
          <w:rFonts w:ascii="Times New Roman" w:eastAsia="Calibri" w:hAnsi="Times New Roman" w:cs="Times New Roman"/>
          <w:sz w:val="28"/>
          <w:szCs w:val="28"/>
        </w:rPr>
        <w:t>Юскевич</w:t>
      </w:r>
      <w:proofErr w:type="spellEnd"/>
      <w:r w:rsidR="00684732" w:rsidRPr="0063413A">
        <w:rPr>
          <w:rFonts w:ascii="Times New Roman" w:eastAsia="Calibri" w:hAnsi="Times New Roman" w:cs="Times New Roman"/>
          <w:sz w:val="28"/>
          <w:szCs w:val="28"/>
        </w:rPr>
        <w:t xml:space="preserve"> Н.Н.  Проектирование садов и парков – </w:t>
      </w:r>
      <w:proofErr w:type="gramStart"/>
      <w:r w:rsidR="00684732" w:rsidRPr="0063413A">
        <w:rPr>
          <w:rFonts w:ascii="Times New Roman" w:eastAsia="Calibri" w:hAnsi="Times New Roman" w:cs="Times New Roman"/>
          <w:sz w:val="28"/>
          <w:szCs w:val="28"/>
        </w:rPr>
        <w:t>С</w:t>
      </w:r>
      <w:r w:rsidR="00684732" w:rsidRPr="0063413A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Пб</w:t>
      </w:r>
      <w:proofErr w:type="gramEnd"/>
      <w:r w:rsidR="00684732" w:rsidRPr="0063413A">
        <w:rPr>
          <w:rFonts w:ascii="Times New Roman" w:eastAsia="Calibri" w:hAnsi="Times New Roman" w:cs="Times New Roman"/>
          <w:sz w:val="28"/>
          <w:szCs w:val="28"/>
        </w:rPr>
        <w:t>.: Издательство «Лань», 2012. – 344 с.</w:t>
      </w:r>
    </w:p>
    <w:p w:rsidR="00684732" w:rsidRDefault="00B428D0" w:rsidP="00684732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Кукушин В. С. Ландшафтная </w:t>
      </w:r>
      <w:proofErr w:type="gramStart"/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архитектура  </w:t>
      </w:r>
      <w:r w:rsidR="00684732" w:rsidRPr="00634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End"/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Ростов-на-Дону: «Феникс», 2014.</w:t>
      </w:r>
    </w:p>
    <w:p w:rsidR="002130B1" w:rsidRPr="0063413A" w:rsidRDefault="002130B1" w:rsidP="002130B1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Calibri" w:hAnsi="Times New Roman" w:cs="Times New Roman"/>
          <w:sz w:val="28"/>
          <w:szCs w:val="28"/>
        </w:rPr>
        <w:t xml:space="preserve">4.Курицына Т.А., </w:t>
      </w:r>
      <w:proofErr w:type="spellStart"/>
      <w:r w:rsidRPr="0063413A">
        <w:rPr>
          <w:rFonts w:ascii="Times New Roman" w:eastAsia="Calibri" w:hAnsi="Times New Roman" w:cs="Times New Roman"/>
          <w:sz w:val="28"/>
          <w:szCs w:val="28"/>
        </w:rPr>
        <w:t>Ермолович</w:t>
      </w:r>
      <w:proofErr w:type="spellEnd"/>
      <w:r w:rsidRPr="0063413A">
        <w:rPr>
          <w:rFonts w:ascii="Times New Roman" w:eastAsia="Calibri" w:hAnsi="Times New Roman" w:cs="Times New Roman"/>
          <w:sz w:val="28"/>
          <w:szCs w:val="28"/>
        </w:rPr>
        <w:t xml:space="preserve"> Е.Л., </w:t>
      </w:r>
      <w:proofErr w:type="spellStart"/>
      <w:r w:rsidRPr="0063413A">
        <w:rPr>
          <w:rFonts w:ascii="Times New Roman" w:eastAsia="Calibri" w:hAnsi="Times New Roman" w:cs="Times New Roman"/>
          <w:sz w:val="28"/>
          <w:szCs w:val="28"/>
        </w:rPr>
        <w:t>Авксентьева</w:t>
      </w:r>
      <w:proofErr w:type="spellEnd"/>
      <w:r w:rsidRPr="0063413A">
        <w:rPr>
          <w:rFonts w:ascii="Times New Roman" w:eastAsia="Calibri" w:hAnsi="Times New Roman" w:cs="Times New Roman"/>
          <w:sz w:val="28"/>
          <w:szCs w:val="28"/>
        </w:rPr>
        <w:t xml:space="preserve"> Е.Ю. Озеленение и благоустройство различных территорий – М.: Издательский центр «Академия», 2015. – 233 с.</w:t>
      </w:r>
    </w:p>
    <w:p w:rsidR="00684732" w:rsidRPr="0063413A" w:rsidRDefault="00B428D0" w:rsidP="00B428D0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Лежнева Т.Н. Ландшафтное проектирование и садовый дизайн – М.: Издательский центр «Академия», 2014. – 62 с.</w:t>
      </w:r>
    </w:p>
    <w:p w:rsidR="001444E9" w:rsidRPr="0063413A" w:rsidRDefault="00B428D0" w:rsidP="001444E9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8429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Т.А.  Декоративное растениеводство. Цветоводство</w:t>
      </w:r>
      <w:r w:rsidR="001444E9" w:rsidRPr="006341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М.: </w:t>
      </w:r>
      <w:r w:rsidR="001444E9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центр «Академия», 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</w:p>
    <w:p w:rsidR="00684732" w:rsidRPr="0063413A" w:rsidRDefault="00684299" w:rsidP="0068429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5.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Теодоронский В.С., Горбатова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</w:t>
      </w:r>
      <w:r w:rsidR="007E576F" w:rsidRPr="006341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gramStart"/>
      <w:r w:rsidR="00684732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Горбатов  В.И.</w:t>
      </w:r>
      <w:proofErr w:type="gramEnd"/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Озеленение населенных мест с основами градостроительства </w:t>
      </w:r>
      <w:r w:rsidR="00684732" w:rsidRPr="00634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Издательский центр «Академия», 2013.</w:t>
      </w:r>
    </w:p>
    <w:p w:rsidR="007E576F" w:rsidRPr="001145E1" w:rsidRDefault="00B428D0" w:rsidP="007E576F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.Теодоронский В.С., Сабо Е.Д., </w:t>
      </w:r>
      <w:proofErr w:type="gramStart"/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Фролова  В.А.</w:t>
      </w:r>
      <w:proofErr w:type="gramEnd"/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и эксплуатация объектов ландшафтной архитектуры  </w:t>
      </w:r>
      <w:r w:rsidR="007E576F" w:rsidRPr="00634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М.: 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 центр «Академия», 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</w:p>
    <w:p w:rsidR="00B95B14" w:rsidRPr="005E7FFB" w:rsidRDefault="00B428D0" w:rsidP="007E576F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684299">
        <w:rPr>
          <w:rFonts w:ascii="Times New Roman" w:eastAsia="Calibri" w:hAnsi="Times New Roman" w:cs="Times New Roman"/>
          <w:sz w:val="28"/>
          <w:szCs w:val="28"/>
        </w:rPr>
        <w:t>.</w:t>
      </w:r>
      <w:r w:rsidR="00B95B14" w:rsidRPr="001145E1">
        <w:rPr>
          <w:rFonts w:ascii="Times New Roman" w:eastAsia="Calibri" w:hAnsi="Times New Roman" w:cs="Times New Roman"/>
          <w:sz w:val="28"/>
          <w:szCs w:val="28"/>
        </w:rPr>
        <w:t>Теодоронский В.С.  Садово-парковое строительство и хозяйство – М.: Издательский центр «Академия</w:t>
      </w:r>
      <w:proofErr w:type="gramStart"/>
      <w:r w:rsidR="00B95B14" w:rsidRPr="001145E1">
        <w:rPr>
          <w:rFonts w:ascii="Times New Roman" w:eastAsia="Calibri" w:hAnsi="Times New Roman" w:cs="Times New Roman"/>
          <w:sz w:val="28"/>
          <w:szCs w:val="28"/>
        </w:rPr>
        <w:t>»,  2012</w:t>
      </w:r>
      <w:proofErr w:type="gramEnd"/>
    </w:p>
    <w:p w:rsidR="00684732" w:rsidRPr="00877B0A" w:rsidRDefault="00684732" w:rsidP="00684732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Default="00097043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0832BD" w:rsidRPr="005E7FFB" w:rsidRDefault="000832BD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Вертикальное озеленение – ландшафтный </w:t>
      </w:r>
      <w:proofErr w:type="spellStart"/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дизайн.</w:t>
      </w:r>
      <w:hyperlink r:id="rId12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greeninfo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landscape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vertical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gardening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«Википедия» - универсальная энциклопедия. Благоустройство территории. </w:t>
      </w:r>
      <w:hyperlink r:id="rId13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wikipedia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</w:hyperlink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Ландшафтный дизайн – искусство и практические действия по 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озеленению.</w:t>
      </w:r>
      <w:hyperlink r:id="rId14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ozelenenie</w:t>
        </w:r>
        <w:proofErr w:type="spellEnd"/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msk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4 Каталоги ассортимента цветов открытого грунта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BestGarden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Лекции - Основы благоустройства и озеленения (электронный ресурс). </w:t>
      </w:r>
      <w:hyperlink r:id="rId15" w:history="1">
        <w:r w:rsidRPr="005E7FF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http://gendocs.ru/v3592/F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Садово-парковое строительство (электронный портал). http://stroy-sad.ru/.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7Электронный учебник «Проектирование садов и парков».           </w:t>
      </w:r>
      <w:hyperlink r:id="rId16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http://bibliotekar.ru/spravochnik-49/index.htm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Устройство альпийской </w:t>
      </w:r>
      <w:proofErr w:type="gramStart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горки.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antey</w:t>
      </w:r>
      <w:proofErr w:type="spellEnd"/>
      <w:proofErr w:type="gram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media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alpinariy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097043" w:rsidRPr="00D828E5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9Цветоводство: Удовольствие и польза. Каталог растений. </w:t>
      </w:r>
      <w:hyperlink r:id="rId17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gardenia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catras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</w:t>
      </w:r>
      <w:proofErr w:type="spellEnd"/>
    </w:p>
    <w:p w:rsidR="000832BD" w:rsidRPr="00D828E5" w:rsidRDefault="000832BD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2BD" w:rsidRPr="005E7FFB" w:rsidRDefault="000832BD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Справочная литература</w:t>
      </w:r>
    </w:p>
    <w:p w:rsidR="000832BD" w:rsidRPr="005E7FFB" w:rsidRDefault="000832BD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1.Строительные нормы и правила. Глава 2 – «Озеленение».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2.Единый тарифно-квалификационный справочник работ и профессий рабочих. Зелёное хозяйство. Выпуск 69.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3.Типовые нормы времени (выработки) на работы по озеленению</w:t>
      </w:r>
    </w:p>
    <w:p w:rsidR="00A44D1B" w:rsidRPr="00097043" w:rsidRDefault="00A44D1B" w:rsidP="00A44D1B">
      <w:pPr>
        <w:rPr>
          <w:rFonts w:ascii="Times New Roman" w:hAnsi="Times New Roman" w:cs="Times New Roman"/>
          <w:b/>
          <w:sz w:val="24"/>
          <w:szCs w:val="24"/>
        </w:rPr>
      </w:pPr>
    </w:p>
    <w:p w:rsidR="00097043" w:rsidRPr="0054787C" w:rsidRDefault="00097043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097043" w:rsidRPr="0054787C" w:rsidRDefault="00097043" w:rsidP="00097043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097043" w:rsidRPr="0054787C" w:rsidRDefault="00097043" w:rsidP="00097043">
      <w:pPr>
        <w:shd w:val="clear" w:color="auto" w:fill="FFFFFF"/>
        <w:spacing w:after="0"/>
        <w:ind w:righ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4787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097043" w:rsidRPr="0054787C" w:rsidRDefault="00097043" w:rsidP="00097043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097043" w:rsidRPr="0054787C" w:rsidRDefault="00097043" w:rsidP="00097043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097043" w:rsidRPr="0054787C" w:rsidRDefault="00097043" w:rsidP="0009704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03. Охрана труда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населенных мест с основами градостроительства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Цветоводство и декоративное </w:t>
      </w:r>
      <w:proofErr w:type="spell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 города и края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озеленением, благоустройством, садово-парковым строительством после освоения всех разделов профессионального модуля.</w:t>
      </w:r>
    </w:p>
    <w:p w:rsidR="00097043" w:rsidRPr="0054787C" w:rsidRDefault="00097043" w:rsidP="00097043">
      <w:pPr>
        <w:spacing w:after="0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Pr="0063413A" w:rsidRDefault="003D70D8" w:rsidP="0063413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5.</w:t>
      </w:r>
      <w:r w:rsidRPr="005478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результатов освоения профессионального модуля (вида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профессиональной деятельности)</w:t>
      </w:r>
    </w:p>
    <w:tbl>
      <w:tblPr>
        <w:tblpPr w:leftFromText="180" w:rightFromText="180" w:vertAnchor="text" w:horzAnchor="margin" w:tblpY="1862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36"/>
        <w:gridCol w:w="2444"/>
      </w:tblGrid>
      <w:tr w:rsidR="00097043" w:rsidRPr="00354D78" w:rsidTr="00BF5AF8">
        <w:trPr>
          <w:trHeight w:val="4748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3.1. создание базы данных о современных технологиях садово-паркового и ландшафтного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3.2. апробация современных технологий садово-паркового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консультирование  заказчиков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 по вопросам  современных технологий садово-паркового и ландшафтного строительства;</w:t>
            </w: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 спрос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услуги в садово-парковом строительстве и оказывать их на рынке услуг;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организовывать садово-парковые работы на объектах зелёного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критериев оценки качества выполнения садово-парковых работ;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современных технологий в садово-парковом и ландшафтном строительстве;</w:t>
            </w:r>
          </w:p>
          <w:p w:rsidR="00097043" w:rsidRPr="00884BED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выбирать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оптимальные  современные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технологии для проведения  садово-парковых и</w:t>
            </w:r>
            <w:r w:rsidR="00884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4BED">
              <w:rPr>
                <w:rFonts w:ascii="Times New Roman" w:hAnsi="Times New Roman" w:cs="Times New Roman"/>
                <w:bCs/>
                <w:sz w:val="24"/>
                <w:szCs w:val="24"/>
              </w:rPr>
              <w:t>ландшафтных работ;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консультировать   заказчиков  по вопросам  современных технологий садово-паркового и ландшафтного строительства.</w:t>
            </w:r>
          </w:p>
        </w:tc>
        <w:tc>
          <w:tcPr>
            <w:tcW w:w="24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творческих работ;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отчетность по выполнению практических и самостоятельных работ;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деловых игр, 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задач;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компьютерное тестирование;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сдача дифференцированного зачета;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84BED" w:rsidRPr="006D6D42" w:rsidRDefault="00884BED" w:rsidP="00884B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45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36"/>
        <w:gridCol w:w="2410"/>
      </w:tblGrid>
      <w:tr w:rsidR="00884BED" w:rsidRPr="0054787C" w:rsidTr="002E68A6">
        <w:trPr>
          <w:trHeight w:val="1321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</w:tbl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BED" w:rsidRDefault="00884BED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4BED" w:rsidRDefault="00884BED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E6839" w:rsidRPr="00FE6839" w:rsidRDefault="00FE6839" w:rsidP="00FE683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Приложение 1</w:t>
      </w:r>
    </w:p>
    <w:p w:rsidR="00FE6839" w:rsidRPr="00FE6839" w:rsidRDefault="00FE6839" w:rsidP="00FE6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6.</w:t>
      </w:r>
      <w:r w:rsidRPr="00FE6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FE683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tbl>
      <w:tblPr>
        <w:tblpPr w:leftFromText="180" w:rightFromText="180" w:vertAnchor="text" w:horzAnchor="margin" w:tblpXSpec="center" w:tblpY="37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21"/>
        <w:gridCol w:w="37"/>
        <w:gridCol w:w="1821"/>
        <w:gridCol w:w="4644"/>
        <w:gridCol w:w="1236"/>
      </w:tblGrid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2.3</w:t>
            </w:r>
            <w:r w:rsidRPr="00FE6839">
              <w:rPr>
                <w:rFonts w:ascii="Times New Roman" w:eastAsia="Calibri" w:hAnsi="Times New Roman" w:cs="Times New Roman"/>
                <w:sz w:val="28"/>
                <w:szCs w:val="28"/>
              </w:rPr>
              <w:t>. О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рганизовывать садово-парковые  и ландшафтные работы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FE6839" w:rsidRPr="00FE6839" w:rsidTr="007C56A2">
        <w:trPr>
          <w:trHeight w:val="3079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вертикальному озеленению, созданию и содержанию живых изгородей;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устраивать и содержать садовые дорожки;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выполнять работы по устройству и содержанию водоёмов, альпинариев,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рокариев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устройству и содержанию газонов.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Санитарная и декоративная стрижка кустарников;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профилактических мер защиты декоративных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Подготовка и эксплуатация территории для выполнения садово-парковых работ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Уходные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работы за водоёмами и цветниками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и ремонт газонов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Уходные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работы за газонами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rPr>
          <w:trHeight w:val="4311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подбирать растения, материалы, оборудование, инструменты для проведения садово-парковых и ландшафтных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планировать действия подчинённых в соответствие с календарным графиком производства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организовывать подготовительные работы на объекте;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организовывать работы по строительству садово-парковых сооружений;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обеспечивать соблюдение техники безопасности при выполнении садово-парковых работ.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Инструменты и оборудование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Должностные инструкции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Организация учреждений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Схемы планировки поверхности почвы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Техника безопасности при работе при выполнении садово-парковых работ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717C2C" w:rsidRDefault="00717C2C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FE6839" w:rsidRPr="00FE6839" w:rsidTr="007C56A2">
        <w:trPr>
          <w:trHeight w:val="945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планировки площадей, гряд, дрожек и откосов;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назначение и правила обращения с ручным садовым инвентарем;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подготовки почвы к обработке и ее обработки;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посева и полива газонных трав на горизонтальных поверхностях;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способы обрезки, прореживания кустарников и стрижки газонов;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нормы, правила погрузки, разгрузки, укладки и транспортировки грузов;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правила ухода за малыми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архитектурными формами; </w:t>
            </w: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Планировка площадок;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Схемы планировки поверхности почвы;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Планировка по геодезическим отметкам;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Инструменты и оборудование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Способы штыковки под зеленые насаждения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способов посева и полива газонных трав на горизонтальных поверхностях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Выполнения схем формирования и обрезки различных видов кустарников;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Выполнение стрижки живой изгороди,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боскетов, зеленых стен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правил транспортировки кустарниковых растений и дерна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Художественное оформление вазонов 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Создание мультимедийной презентации на тему: «Инструменты и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оборудование  зеленого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хозяйства»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Составление схем планировки поверхности почвы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Написание  реферата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на тему: «Техника выкашивания  партеров и декоративных газонов»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Составление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схем  по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теме: «Способы  обрезки и прореживания крон нестандартных  деревьев»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Составление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схем  по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теме:  «Способы  обрезки и прореживания крон плодовых   деревьев»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схемы обрезки стандартного дерева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Выполнения схем обрезки живой изгороди из различных пород кустарников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таблицы «Размеры посадочных ям»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Создание мультимедийной презентации на тему: «Художественная стрижка деревьев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и  кустарников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Создание мультимедийной презентации на тему: «Черенкование хвойных растений»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rPr>
          <w:trHeight w:val="131"/>
        </w:trPr>
        <w:tc>
          <w:tcPr>
            <w:tcW w:w="10314" w:type="dxa"/>
            <w:gridSpan w:val="6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2.4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Контролировать и оценивать качество садово-парковых и ландшафтных работ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ухаживать за растениями, размноженными рассадным и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безрассадным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способами;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фотоотчета о цветочном оформлении заданного объекта ландшафтной архитектуры и садово-паркового строительства (по итогам экскурсии)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анализа композиции проектируемого орнаментального цветника по цветовому тону, светлоте и контрастности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схемы декоративности миксбордера по сезонам.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Растения, используемые в «теневых» цветниках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Растения, используемые в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рокариях</w:t>
            </w:r>
            <w:proofErr w:type="spellEnd"/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Анализ производственно-хозяйственной деятельности предприятия - место прохождения производственной практики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 рынка ландшафтных услуг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сопоставлять практически достигнутые результаты с запланированными;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выявлять причины и анализировать отклонения;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определять эффективность выполненных работ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 структуры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предприятий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инструкций  рабочих зеленого хозяйства по разрядам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инструкций 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Мониторинг садово-парковых объектов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-правила техники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безопасности, производственной санитарии при выполнении работ в зеленом хозяйстве;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-типовые должностные инструкции рабочего зелёного строительства;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требования, предъявляемые к качеству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способы корректировки садово-парковых и  ландшафтных работ.</w:t>
            </w: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Изучение правил техники безопасности при работе при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выполнении работ в зеленом хозяйстве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инструкций  рабочих зеленого хозяйства по разрядам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инструкций 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Мониторинг садово-парковых объектов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Выполнение схем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организации  предприятий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Определение должностных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инструкций  рабочих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Определение должностных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инструкций  инженерно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Организация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мониторинга  состояния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зелёных насаждений на  садово-парковых объектах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Различные варианты исполнения цветников в ландшафтном и регулярном стилях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эскиза цветников в ландшафтном стиле (миксбордер,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, каменистый сад, натур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гарден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)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эскиза цветников в регулярном стиле (клумба, рабатка, бордюр, группа) стилях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Подбор ассортимента растений и расчет посадочного материала на заданную площадь цветника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10314" w:type="dxa"/>
            <w:gridSpan w:val="6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4.1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Выращивать цветочно-декоративные культуры в открытом и защищенном грунте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проводить семенное и вегетативное размножение цветочно-декоративных культур;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посевные работы и пикировку всходов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Выращивание рассады цветочных растений;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Безрассадный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 выращивания цветочных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цветочных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 за цветочными растениями закрытого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выгонки согласно существующим технологиям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в питомнике к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Уметь: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-выращивать цветочно-декоративные культуры открытого грунта;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-выращивать цветочно-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декоративные культуры закрытого грунта;</w:t>
            </w: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Основные приемы обработки почвы под выращивание цветочных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Наполнение посадочных емкостей земляными смесями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основной и поверхностной обработки почвы для различных видов цветочно-декоративных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посадки цветочных культур в открытый грунт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Посадочные работы в закрытом грунте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-способы подготовки посевного и посадочного материалов к посеву, посадке;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-правила выкапывания цветочных растений и выборки их из почвы;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-способы снегозадержания,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притененияоранжерей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Размножение цветочных растений черенкованием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Размножение цветочных растений отводками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Размножение цветочных растений делением подземных органов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техники выполнения прививок цветочных растений изучение техники выполнения окулировки цветочных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Семеноводство  цветочно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-декоративных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Новые методы и технологии, используемые при выращивании цветочных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Сортовые и видовые новинки ассортимента однолетних, двулетних и многолетних растений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Побор материалов для составления презентаций на тему: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Типы оранжерей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Конструкции парников различного типа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Почвообрабатывающие машины и орудия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Малая почвообрабатывающая техника, используемая на объектах садово-паркового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FE6839" w:rsidRPr="00FE6839" w:rsidTr="007C56A2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4.2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Создавать и оформлять цветники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высаживать растения в грунт;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пересадку и перевалку растений;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простых цветников: клумб, рабаток.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к высадке на постоянное место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 за цветочными растениями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ассортимента растений для оформления цветников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цветников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Высадка посадочного материала в грунт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-выполнять проекты цветников различных типов;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выносить проект цветника в натуру;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высаживать цветочную рассаду  в цветники различных типов.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технической документации по устройству цветочных насаждений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коврово-мозаичных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многолетников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однолетников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цветочного контейнера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Calibri" w:eastAsia="Calibri" w:hAnsi="Calibri" w:cs="Times New Roman"/>
              </w:rPr>
              <w:t xml:space="preserve">-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технологические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процессы агротехнических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технологические процессы строительных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ассортимент цветочно-декоративных и древесно-декоративных растений;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особенности почвы на объекте;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подготовки участка под цветники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Построение разбивочного чертежа цветника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корыта под цветники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Подготовка </w:t>
            </w:r>
            <w:proofErr w:type="spellStart"/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почвосмесей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для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цветников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Расчет посадочного материала для различных типов цветников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посадки цветочных культур в открытый грунт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lastRenderedPageBreak/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FE6839" w:rsidRPr="00FE6839" w:rsidTr="007C56A2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  посадки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однолетних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  посадки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многолетних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Выполнение  эскизов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цветников различных архитектурно-планировочных стилей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Написание сообщения на тему: «Особенности ухода за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полиантовыми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розами»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Написание сообщения на тему: «Структура  растительных грунтов»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Default="00A44D1B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35A3B" w:rsidRDefault="00335A3B" w:rsidP="00A44D1B">
      <w:pPr>
        <w:rPr>
          <w:rFonts w:ascii="Times New Roman" w:hAnsi="Times New Roman" w:cs="Times New Roman"/>
          <w:b/>
          <w:i/>
        </w:rPr>
      </w:pPr>
    </w:p>
    <w:p w:rsidR="00335A3B" w:rsidRDefault="00335A3B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Pr="00265FE4" w:rsidRDefault="003E0DDA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lastRenderedPageBreak/>
        <w:t>ЛИСТ ИЗМЕНЕНИЙ И ДОПОЛНЕНИЙ, ВНЕСЕННЫХ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</w:rPr>
      </w:pPr>
      <w:proofErr w:type="gramStart"/>
      <w:r w:rsidRPr="00265FE4">
        <w:rPr>
          <w:rFonts w:ascii="Times New Roman" w:hAnsi="Times New Roman" w:cs="Times New Roman"/>
          <w:b/>
        </w:rPr>
        <w:t>В  РАБОЧУЮ</w:t>
      </w:r>
      <w:proofErr w:type="gramEnd"/>
      <w:r w:rsidRPr="00265FE4">
        <w:rPr>
          <w:rFonts w:ascii="Times New Roman" w:hAnsi="Times New Roman" w:cs="Times New Roman"/>
          <w:b/>
        </w:rPr>
        <w:t xml:space="preserve"> ПРОГРАММУ</w:t>
      </w:r>
    </w:p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="37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172FAA" w:rsidRPr="00265FE4" w:rsidTr="00172FAA">
        <w:trPr>
          <w:trHeight w:val="20"/>
        </w:trPr>
        <w:tc>
          <w:tcPr>
            <w:tcW w:w="10314" w:type="dxa"/>
            <w:gridSpan w:val="2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65FE4">
              <w:rPr>
                <w:rFonts w:ascii="Times New Roman" w:hAnsi="Times New Roman" w:cs="Times New Roman"/>
                <w:b/>
              </w:rPr>
              <w:t>изменения,  дата</w:t>
            </w:r>
            <w:proofErr w:type="gramEnd"/>
            <w:r w:rsidRPr="00265FE4">
              <w:rPr>
                <w:rFonts w:ascii="Times New Roman" w:hAnsi="Times New Roman" w:cs="Times New Roman"/>
                <w:b/>
              </w:rPr>
              <w:t xml:space="preserve"> внесения изменения; № страницы с изменением;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72FAA" w:rsidRPr="00265FE4" w:rsidTr="00172FAA">
        <w:trPr>
          <w:trHeight w:val="807"/>
        </w:trPr>
        <w:tc>
          <w:tcPr>
            <w:tcW w:w="5495" w:type="dxa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БЫЛО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СТАЛО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72FAA" w:rsidRPr="00265FE4" w:rsidTr="00172FAA">
        <w:trPr>
          <w:trHeight w:val="20"/>
        </w:trPr>
        <w:tc>
          <w:tcPr>
            <w:tcW w:w="10314" w:type="dxa"/>
            <w:gridSpan w:val="2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Основание: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Подпись лица внесшего изменения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br w:type="page"/>
      </w:r>
    </w:p>
    <w:p w:rsidR="00A44D1B" w:rsidRPr="00265FE4" w:rsidRDefault="00A44D1B" w:rsidP="00A44D1B">
      <w:pPr>
        <w:rPr>
          <w:rFonts w:ascii="Times New Roman" w:hAnsi="Times New Roman" w:cs="Times New Roman"/>
          <w:b/>
        </w:rPr>
        <w:sectPr w:rsidR="00A44D1B" w:rsidRPr="00265FE4" w:rsidSect="000832BD">
          <w:pgSz w:w="11905" w:h="16837" w:code="9"/>
          <w:pgMar w:top="851" w:right="851" w:bottom="851" w:left="737" w:header="454" w:footer="454" w:gutter="0"/>
          <w:pgNumType w:start="32"/>
          <w:cols w:space="720"/>
          <w:titlePg/>
          <w:docGrid w:linePitch="360"/>
        </w:sectPr>
      </w:pPr>
    </w:p>
    <w:p w:rsidR="00A44D1B" w:rsidRDefault="00335A3B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Кузнецов Евген</w:t>
      </w:r>
      <w:r w:rsidR="000832BD">
        <w:rPr>
          <w:rFonts w:ascii="Times New Roman" w:hAnsi="Times New Roman" w:cs="Times New Roman"/>
          <w:b/>
          <w:sz w:val="28"/>
          <w:szCs w:val="28"/>
        </w:rPr>
        <w:t>ий Валерьевич</w:t>
      </w:r>
    </w:p>
    <w:p w:rsidR="00717C2C" w:rsidRPr="00265FE4" w:rsidRDefault="00717C2C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спец</w:t>
      </w:r>
      <w:r w:rsidR="000832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дисциплин</w:t>
      </w:r>
      <w:proofErr w:type="spellEnd"/>
      <w:proofErr w:type="gramEnd"/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3E0DDA" w:rsidRDefault="00202702" w:rsidP="000832BD">
      <w:pPr>
        <w:spacing w:after="0" w:line="240" w:lineRule="auto"/>
        <w:ind w:right="-99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</w:t>
      </w:r>
      <w:r w:rsidR="00A44D1B" w:rsidRPr="003E0DDA">
        <w:rPr>
          <w:rFonts w:ascii="Times New Roman" w:hAnsi="Times New Roman" w:cs="Times New Roman"/>
          <w:bCs/>
          <w:sz w:val="24"/>
          <w:szCs w:val="24"/>
        </w:rPr>
        <w:t>НАУКИ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</w:t>
      </w:r>
      <w:r w:rsidR="00A44D1B" w:rsidRPr="003E0DDA">
        <w:rPr>
          <w:rFonts w:ascii="Times New Roman" w:hAnsi="Times New Roman" w:cs="Times New Roman"/>
          <w:bCs/>
          <w:sz w:val="24"/>
          <w:szCs w:val="24"/>
        </w:rPr>
        <w:t>КРАСНОДАРСКОГО КРАЯ</w:t>
      </w:r>
    </w:p>
    <w:p w:rsidR="00A44D1B" w:rsidRPr="003E0DDA" w:rsidRDefault="00A44D1B" w:rsidP="000832BD">
      <w:pPr>
        <w:spacing w:after="0" w:line="240" w:lineRule="auto"/>
        <w:ind w:righ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0832BD">
        <w:rPr>
          <w:rFonts w:ascii="Times New Roman" w:hAnsi="Times New Roman" w:cs="Times New Roman"/>
          <w:b/>
          <w:bCs/>
          <w:sz w:val="24"/>
          <w:szCs w:val="24"/>
        </w:rPr>
        <w:t xml:space="preserve">ОСУДАРСТВЕННОЕ АВТОНОМНОЕ </w:t>
      </w:r>
      <w:r w:rsidR="00265FE4" w:rsidRPr="003E0DDA">
        <w:rPr>
          <w:rFonts w:ascii="Times New Roman" w:hAnsi="Times New Roman" w:cs="Times New Roman"/>
          <w:b/>
          <w:bCs/>
          <w:sz w:val="24"/>
          <w:szCs w:val="24"/>
        </w:rPr>
        <w:t>ПРОФЕССИОНАЛЬНОЕ</w:t>
      </w:r>
      <w:r w:rsidRPr="003E0DDA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ОБРАЗОВАТЕЛЬНОЕ УЧРЕЖДЕНИЕ</w:t>
      </w:r>
    </w:p>
    <w:p w:rsidR="00265FE4" w:rsidRPr="003E0DDA" w:rsidRDefault="00265FE4" w:rsidP="000832BD">
      <w:pPr>
        <w:spacing w:after="0" w:line="240" w:lineRule="auto"/>
        <w:ind w:righ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A44D1B" w:rsidRPr="003E0DDA" w:rsidRDefault="00A44D1B" w:rsidP="000832BD">
      <w:pPr>
        <w:spacing w:after="0" w:line="240" w:lineRule="auto"/>
        <w:ind w:righ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A44D1B" w:rsidRPr="003E0DDA" w:rsidRDefault="00A44D1B" w:rsidP="000832BD">
      <w:pPr>
        <w:spacing w:after="0" w:line="240" w:lineRule="auto"/>
        <w:ind w:righ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E4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A44D1B" w:rsidRPr="00265FE4" w:rsidRDefault="00265FE4" w:rsidP="000832BD">
      <w:pPr>
        <w:ind w:righ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ПМ. 04 </w:t>
      </w:r>
      <w:r w:rsidR="00A44D1B" w:rsidRPr="00265FE4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>основной профессиональной образовательной программы</w:t>
      </w:r>
    </w:p>
    <w:p w:rsidR="00A44D1B" w:rsidRPr="00265FE4" w:rsidRDefault="00A44D1B" w:rsidP="000832BD">
      <w:pPr>
        <w:ind w:right="-99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265FE4">
        <w:rPr>
          <w:rFonts w:ascii="Times New Roman" w:hAnsi="Times New Roman" w:cs="Times New Roman"/>
          <w:b/>
          <w:sz w:val="28"/>
          <w:szCs w:val="28"/>
        </w:rPr>
        <w:t xml:space="preserve">35.02.12 </w:t>
      </w:r>
      <w:r w:rsidRPr="00265FE4">
        <w:rPr>
          <w:rFonts w:ascii="Times New Roman" w:hAnsi="Times New Roman" w:cs="Times New Roman"/>
          <w:b/>
          <w:i/>
          <w:sz w:val="28"/>
          <w:szCs w:val="28"/>
        </w:rPr>
        <w:t>Садово-парковое и ландшафтное строительство»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5EE" w:rsidRPr="00265FE4" w:rsidRDefault="004D15EE">
      <w:pPr>
        <w:rPr>
          <w:rFonts w:ascii="Times New Roman" w:hAnsi="Times New Roman" w:cs="Times New Roman"/>
          <w:sz w:val="28"/>
          <w:szCs w:val="28"/>
        </w:rPr>
      </w:pPr>
    </w:p>
    <w:sectPr w:rsidR="004D15EE" w:rsidRPr="00265FE4" w:rsidSect="001C5B92">
      <w:footerReference w:type="default" r:id="rId1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A3B" w:rsidRDefault="00335A3B" w:rsidP="00A44D1B">
      <w:pPr>
        <w:spacing w:after="0" w:line="240" w:lineRule="auto"/>
      </w:pPr>
      <w:r>
        <w:separator/>
      </w:r>
    </w:p>
  </w:endnote>
  <w:endnote w:type="continuationSeparator" w:id="0">
    <w:p w:rsidR="00335A3B" w:rsidRDefault="00335A3B" w:rsidP="00A4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3B" w:rsidRDefault="00335A3B" w:rsidP="00D250FB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4</w:t>
    </w:r>
    <w:r>
      <w:rPr>
        <w:rStyle w:val="a4"/>
      </w:rPr>
      <w:fldChar w:fldCharType="end"/>
    </w:r>
  </w:p>
  <w:p w:rsidR="00335A3B" w:rsidRDefault="00335A3B" w:rsidP="00D250F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774718"/>
      <w:docPartObj>
        <w:docPartGallery w:val="Page Numbers (Bottom of Page)"/>
        <w:docPartUnique/>
      </w:docPartObj>
    </w:sdtPr>
    <w:sdtEndPr/>
    <w:sdtContent>
      <w:p w:rsidR="00335A3B" w:rsidRDefault="00335A3B" w:rsidP="002958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C96">
          <w:rPr>
            <w:noProof/>
          </w:rPr>
          <w:t>3</w:t>
        </w:r>
        <w:r>
          <w:fldChar w:fldCharType="end"/>
        </w:r>
      </w:p>
    </w:sdtContent>
  </w:sdt>
  <w:p w:rsidR="00335A3B" w:rsidRDefault="00335A3B" w:rsidP="00D250FB">
    <w:pPr>
      <w:pStyle w:val="ad"/>
      <w:tabs>
        <w:tab w:val="clear" w:pos="9355"/>
        <w:tab w:val="right" w:pos="10065"/>
      </w:tabs>
      <w:ind w:right="-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7118077"/>
      <w:docPartObj>
        <w:docPartGallery w:val="Page Numbers (Bottom of Page)"/>
        <w:docPartUnique/>
      </w:docPartObj>
    </w:sdtPr>
    <w:sdtEndPr/>
    <w:sdtContent>
      <w:p w:rsidR="00335A3B" w:rsidRDefault="00335A3B" w:rsidP="000832B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C96">
          <w:rPr>
            <w:noProof/>
          </w:rPr>
          <w:t>10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993636"/>
      <w:docPartObj>
        <w:docPartGallery w:val="Page Numbers (Bottom of Page)"/>
        <w:docPartUnique/>
      </w:docPartObj>
    </w:sdtPr>
    <w:sdtEndPr/>
    <w:sdtContent>
      <w:p w:rsidR="00295845" w:rsidRDefault="00295845" w:rsidP="002958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C96">
          <w:rPr>
            <w:noProof/>
          </w:rPr>
          <w:t>43</w:t>
        </w:r>
        <w:r>
          <w:fldChar w:fldCharType="end"/>
        </w:r>
      </w:p>
    </w:sdtContent>
  </w:sdt>
  <w:p w:rsidR="00295845" w:rsidRDefault="00295845" w:rsidP="00D250FB">
    <w:pPr>
      <w:pStyle w:val="ad"/>
      <w:tabs>
        <w:tab w:val="clear" w:pos="9355"/>
        <w:tab w:val="right" w:pos="10065"/>
      </w:tabs>
      <w:ind w:right="-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A3B" w:rsidRDefault="00335A3B" w:rsidP="00A44D1B">
      <w:pPr>
        <w:spacing w:after="0" w:line="240" w:lineRule="auto"/>
      </w:pPr>
      <w:r>
        <w:separator/>
      </w:r>
    </w:p>
  </w:footnote>
  <w:footnote w:type="continuationSeparator" w:id="0">
    <w:p w:rsidR="00335A3B" w:rsidRDefault="00335A3B" w:rsidP="00A44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3B" w:rsidRDefault="00045C96">
    <w:pPr>
      <w:pStyle w:val="af4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<v:fill opacity="0"/>
          <v:textbox style="mso-next-textbox:#Поле 5" inset="0,0,0,0">
            <w:txbxContent>
              <w:p w:rsidR="00335A3B" w:rsidRDefault="00335A3B">
                <w:pPr>
                  <w:pStyle w:val="af4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Поле 4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<v:fill opacity="0"/>
          <v:textbox style="mso-next-textbox:#Поле 4" inset="0,0,0,0">
            <w:txbxContent>
              <w:p w:rsidR="00335A3B" w:rsidRDefault="00335A3B">
                <w:pPr>
                  <w:pStyle w:val="af4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DE0"/>
    <w:multiLevelType w:val="hybridMultilevel"/>
    <w:tmpl w:val="65F02B5C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7558CC"/>
    <w:multiLevelType w:val="hybridMultilevel"/>
    <w:tmpl w:val="8F2E79D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772E6"/>
    <w:multiLevelType w:val="hybridMultilevel"/>
    <w:tmpl w:val="EDA8F85A"/>
    <w:lvl w:ilvl="0" w:tplc="FFFFFFFF">
      <w:start w:val="1"/>
      <w:numFmt w:val="bullet"/>
      <w:lvlText w:val="–"/>
      <w:lvlJc w:val="left"/>
      <w:pPr>
        <w:ind w:left="-13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079B63A6"/>
    <w:multiLevelType w:val="hybridMultilevel"/>
    <w:tmpl w:val="68CCEE7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7183B"/>
    <w:multiLevelType w:val="hybridMultilevel"/>
    <w:tmpl w:val="860E2C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C0898"/>
    <w:multiLevelType w:val="hybridMultilevel"/>
    <w:tmpl w:val="BA4444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24993"/>
    <w:multiLevelType w:val="hybridMultilevel"/>
    <w:tmpl w:val="B2A025CE"/>
    <w:lvl w:ilvl="0" w:tplc="FFFFFFFF">
      <w:start w:val="1"/>
      <w:numFmt w:val="bullet"/>
      <w:lvlText w:val="–"/>
      <w:lvlJc w:val="left"/>
      <w:pPr>
        <w:ind w:left="105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8" w15:restartNumberingAfterBreak="0">
    <w:nsid w:val="19BE5306"/>
    <w:multiLevelType w:val="hybridMultilevel"/>
    <w:tmpl w:val="A71A2C3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B6484"/>
    <w:multiLevelType w:val="hybridMultilevel"/>
    <w:tmpl w:val="F2844D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B5EF8"/>
    <w:multiLevelType w:val="hybridMultilevel"/>
    <w:tmpl w:val="1774056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6E9"/>
    <w:multiLevelType w:val="hybridMultilevel"/>
    <w:tmpl w:val="3EDA9000"/>
    <w:lvl w:ilvl="0" w:tplc="FFFFFFFF">
      <w:start w:val="1"/>
      <w:numFmt w:val="bullet"/>
      <w:lvlText w:val="–"/>
      <w:lvlJc w:val="left"/>
      <w:pPr>
        <w:ind w:left="1338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29F67077"/>
    <w:multiLevelType w:val="hybridMultilevel"/>
    <w:tmpl w:val="CB24D07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C52A6"/>
    <w:multiLevelType w:val="hybridMultilevel"/>
    <w:tmpl w:val="C5C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53621"/>
    <w:multiLevelType w:val="hybridMultilevel"/>
    <w:tmpl w:val="7C5095EE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421AC8"/>
    <w:multiLevelType w:val="hybridMultilevel"/>
    <w:tmpl w:val="33EC547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65F14"/>
    <w:multiLevelType w:val="hybridMultilevel"/>
    <w:tmpl w:val="918A0918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" w15:restartNumberingAfterBreak="0">
    <w:nsid w:val="42E467A8"/>
    <w:multiLevelType w:val="hybridMultilevel"/>
    <w:tmpl w:val="E3C4574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441A5421"/>
    <w:multiLevelType w:val="hybridMultilevel"/>
    <w:tmpl w:val="00086FA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07C6B"/>
    <w:multiLevelType w:val="hybridMultilevel"/>
    <w:tmpl w:val="CF7A3738"/>
    <w:lvl w:ilvl="0" w:tplc="FFFFFFFF">
      <w:start w:val="1"/>
      <w:numFmt w:val="bullet"/>
      <w:lvlText w:val="–"/>
      <w:lvlJc w:val="left"/>
      <w:pPr>
        <w:ind w:left="141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22" w15:restartNumberingAfterBreak="0">
    <w:nsid w:val="457B3BB8"/>
    <w:multiLevelType w:val="hybridMultilevel"/>
    <w:tmpl w:val="62F4A46E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D40A6"/>
    <w:multiLevelType w:val="hybridMultilevel"/>
    <w:tmpl w:val="E81C2B5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F1EA2"/>
    <w:multiLevelType w:val="hybridMultilevel"/>
    <w:tmpl w:val="C46850B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E191B"/>
    <w:multiLevelType w:val="hybridMultilevel"/>
    <w:tmpl w:val="E6D2B3D6"/>
    <w:lvl w:ilvl="0" w:tplc="85B2948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E0BD0"/>
    <w:multiLevelType w:val="hybridMultilevel"/>
    <w:tmpl w:val="A93A7F2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E5CB5"/>
    <w:multiLevelType w:val="hybridMultilevel"/>
    <w:tmpl w:val="CDCC949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448CB"/>
    <w:multiLevelType w:val="hybridMultilevel"/>
    <w:tmpl w:val="C2389364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5C76DA"/>
    <w:multiLevelType w:val="hybridMultilevel"/>
    <w:tmpl w:val="C7B85C5C"/>
    <w:lvl w:ilvl="0" w:tplc="B9EC05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bullet"/>
      <w:lvlText w:val="–"/>
      <w:lvlJc w:val="left"/>
      <w:pPr>
        <w:ind w:left="3229" w:hanging="360"/>
      </w:pPr>
      <w:rPr>
        <w:rFonts w:ascii="Times New Roman" w:hAnsi="Times New Roman" w:cs="Times New Roman" w:hint="default"/>
        <w:color w:val="auto"/>
        <w:sz w:val="24"/>
      </w:r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385C1C"/>
    <w:multiLevelType w:val="hybridMultilevel"/>
    <w:tmpl w:val="EFB465C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229EB"/>
    <w:multiLevelType w:val="hybridMultilevel"/>
    <w:tmpl w:val="898E832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9531875"/>
    <w:multiLevelType w:val="hybridMultilevel"/>
    <w:tmpl w:val="D7265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E651C"/>
    <w:multiLevelType w:val="hybridMultilevel"/>
    <w:tmpl w:val="593227E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B16A6"/>
    <w:multiLevelType w:val="hybridMultilevel"/>
    <w:tmpl w:val="1DE2B3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460CDF"/>
    <w:multiLevelType w:val="hybridMultilevel"/>
    <w:tmpl w:val="DEBEC08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E18C2"/>
    <w:multiLevelType w:val="hybridMultilevel"/>
    <w:tmpl w:val="00FAEBA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7" w15:restartNumberingAfterBreak="0">
    <w:nsid w:val="681D64AD"/>
    <w:multiLevelType w:val="hybridMultilevel"/>
    <w:tmpl w:val="AB80BCC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–"/>
      <w:lvlJc w:val="left"/>
      <w:pPr>
        <w:ind w:left="2880" w:hanging="360"/>
      </w:pPr>
      <w:rPr>
        <w:rFonts w:ascii="Times New Roman" w:hAnsi="Times New Roman" w:cs="Times New Roman" w:hint="default"/>
        <w:color w:val="auto"/>
        <w:sz w:val="24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D12B8"/>
    <w:multiLevelType w:val="hybridMultilevel"/>
    <w:tmpl w:val="B7E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472E9"/>
    <w:multiLevelType w:val="hybridMultilevel"/>
    <w:tmpl w:val="2EFE172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2" w15:restartNumberingAfterBreak="0">
    <w:nsid w:val="7849490E"/>
    <w:multiLevelType w:val="hybridMultilevel"/>
    <w:tmpl w:val="D0C22BF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B7E19"/>
    <w:multiLevelType w:val="hybridMultilevel"/>
    <w:tmpl w:val="A44C80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A141A"/>
    <w:multiLevelType w:val="hybridMultilevel"/>
    <w:tmpl w:val="A9A0F3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26D26"/>
    <w:multiLevelType w:val="hybridMultilevel"/>
    <w:tmpl w:val="19E6D3D0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A6481B"/>
    <w:multiLevelType w:val="hybridMultilevel"/>
    <w:tmpl w:val="F2D459CA"/>
    <w:lvl w:ilvl="0" w:tplc="0232AF7C">
      <w:numFmt w:val="none"/>
      <w:lvlText w:val="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4"/>
  </w:num>
  <w:num w:numId="3">
    <w:abstractNumId w:val="14"/>
  </w:num>
  <w:num w:numId="4">
    <w:abstractNumId w:val="25"/>
  </w:num>
  <w:num w:numId="5">
    <w:abstractNumId w:val="28"/>
  </w:num>
  <w:num w:numId="6">
    <w:abstractNumId w:val="15"/>
  </w:num>
  <w:num w:numId="7">
    <w:abstractNumId w:val="45"/>
  </w:num>
  <w:num w:numId="8">
    <w:abstractNumId w:val="0"/>
  </w:num>
  <w:num w:numId="9">
    <w:abstractNumId w:val="33"/>
  </w:num>
  <w:num w:numId="10">
    <w:abstractNumId w:val="9"/>
  </w:num>
  <w:num w:numId="11">
    <w:abstractNumId w:val="11"/>
  </w:num>
  <w:num w:numId="12">
    <w:abstractNumId w:val="18"/>
  </w:num>
  <w:num w:numId="13">
    <w:abstractNumId w:val="12"/>
  </w:num>
  <w:num w:numId="14">
    <w:abstractNumId w:val="2"/>
  </w:num>
  <w:num w:numId="15">
    <w:abstractNumId w:val="16"/>
  </w:num>
  <w:num w:numId="16">
    <w:abstractNumId w:val="6"/>
  </w:num>
  <w:num w:numId="17">
    <w:abstractNumId w:val="26"/>
  </w:num>
  <w:num w:numId="18">
    <w:abstractNumId w:val="8"/>
  </w:num>
  <w:num w:numId="19">
    <w:abstractNumId w:val="3"/>
  </w:num>
  <w:num w:numId="20">
    <w:abstractNumId w:val="43"/>
  </w:num>
  <w:num w:numId="21">
    <w:abstractNumId w:val="36"/>
  </w:num>
  <w:num w:numId="22">
    <w:abstractNumId w:val="24"/>
  </w:num>
  <w:num w:numId="23">
    <w:abstractNumId w:val="27"/>
  </w:num>
  <w:num w:numId="24">
    <w:abstractNumId w:val="35"/>
  </w:num>
  <w:num w:numId="25">
    <w:abstractNumId w:val="5"/>
  </w:num>
  <w:num w:numId="26">
    <w:abstractNumId w:val="23"/>
  </w:num>
  <w:num w:numId="27">
    <w:abstractNumId w:val="4"/>
  </w:num>
  <w:num w:numId="28">
    <w:abstractNumId w:val="38"/>
  </w:num>
  <w:num w:numId="29">
    <w:abstractNumId w:val="13"/>
  </w:num>
  <w:num w:numId="30">
    <w:abstractNumId w:val="17"/>
  </w:num>
  <w:num w:numId="31">
    <w:abstractNumId w:val="41"/>
  </w:num>
  <w:num w:numId="32">
    <w:abstractNumId w:val="29"/>
  </w:num>
  <w:num w:numId="33">
    <w:abstractNumId w:val="40"/>
  </w:num>
  <w:num w:numId="34">
    <w:abstractNumId w:val="42"/>
  </w:num>
  <w:num w:numId="35">
    <w:abstractNumId w:val="37"/>
  </w:num>
  <w:num w:numId="36">
    <w:abstractNumId w:val="10"/>
  </w:num>
  <w:num w:numId="37">
    <w:abstractNumId w:val="39"/>
  </w:num>
  <w:num w:numId="38">
    <w:abstractNumId w:val="21"/>
  </w:num>
  <w:num w:numId="39">
    <w:abstractNumId w:val="7"/>
  </w:num>
  <w:num w:numId="40">
    <w:abstractNumId w:val="30"/>
  </w:num>
  <w:num w:numId="41">
    <w:abstractNumId w:val="44"/>
  </w:num>
  <w:num w:numId="42">
    <w:abstractNumId w:val="1"/>
  </w:num>
  <w:num w:numId="43">
    <w:abstractNumId w:val="20"/>
  </w:num>
  <w:num w:numId="44">
    <w:abstractNumId w:val="32"/>
  </w:num>
  <w:num w:numId="45">
    <w:abstractNumId w:val="31"/>
  </w:num>
  <w:num w:numId="46">
    <w:abstractNumId w:val="46"/>
  </w:num>
  <w:num w:numId="47">
    <w:abstractNumId w:val="19"/>
  </w:num>
  <w:num w:numId="48">
    <w:abstractNumId w:val="21"/>
  </w:num>
  <w:num w:numId="49">
    <w:abstractNumId w:val="7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A52"/>
    <w:rsid w:val="0001782C"/>
    <w:rsid w:val="000210E3"/>
    <w:rsid w:val="00024188"/>
    <w:rsid w:val="000360B5"/>
    <w:rsid w:val="00045C96"/>
    <w:rsid w:val="0004749F"/>
    <w:rsid w:val="00057978"/>
    <w:rsid w:val="0007078F"/>
    <w:rsid w:val="00072832"/>
    <w:rsid w:val="00083101"/>
    <w:rsid w:val="000832BD"/>
    <w:rsid w:val="00090334"/>
    <w:rsid w:val="00097043"/>
    <w:rsid w:val="000A3D14"/>
    <w:rsid w:val="000C1167"/>
    <w:rsid w:val="000D4A74"/>
    <w:rsid w:val="000D5EC5"/>
    <w:rsid w:val="000E0A2F"/>
    <w:rsid w:val="000E35A0"/>
    <w:rsid w:val="000F1BE2"/>
    <w:rsid w:val="00100071"/>
    <w:rsid w:val="00102174"/>
    <w:rsid w:val="00104BDA"/>
    <w:rsid w:val="00105874"/>
    <w:rsid w:val="001145E1"/>
    <w:rsid w:val="00134746"/>
    <w:rsid w:val="001444E9"/>
    <w:rsid w:val="00144C58"/>
    <w:rsid w:val="00157E79"/>
    <w:rsid w:val="00172FAA"/>
    <w:rsid w:val="001761EA"/>
    <w:rsid w:val="00180E6D"/>
    <w:rsid w:val="00186C4C"/>
    <w:rsid w:val="0019511A"/>
    <w:rsid w:val="001B371E"/>
    <w:rsid w:val="001B7688"/>
    <w:rsid w:val="001C1B27"/>
    <w:rsid w:val="001C5B92"/>
    <w:rsid w:val="001D0E33"/>
    <w:rsid w:val="001D546E"/>
    <w:rsid w:val="001F4F30"/>
    <w:rsid w:val="00201DDF"/>
    <w:rsid w:val="00202702"/>
    <w:rsid w:val="0020521B"/>
    <w:rsid w:val="002130B1"/>
    <w:rsid w:val="00213BE6"/>
    <w:rsid w:val="0025176D"/>
    <w:rsid w:val="00254AC4"/>
    <w:rsid w:val="00264A82"/>
    <w:rsid w:val="00265FE4"/>
    <w:rsid w:val="00285302"/>
    <w:rsid w:val="002869F2"/>
    <w:rsid w:val="002879FB"/>
    <w:rsid w:val="002903B8"/>
    <w:rsid w:val="00295845"/>
    <w:rsid w:val="002A2598"/>
    <w:rsid w:val="002A297D"/>
    <w:rsid w:val="002A54E1"/>
    <w:rsid w:val="002A7603"/>
    <w:rsid w:val="002B110F"/>
    <w:rsid w:val="002B3ECE"/>
    <w:rsid w:val="002C1658"/>
    <w:rsid w:val="002D12DF"/>
    <w:rsid w:val="002E44A0"/>
    <w:rsid w:val="002E5AE8"/>
    <w:rsid w:val="002E68A6"/>
    <w:rsid w:val="002F2EED"/>
    <w:rsid w:val="003005D0"/>
    <w:rsid w:val="00315FD6"/>
    <w:rsid w:val="00333468"/>
    <w:rsid w:val="00335A3B"/>
    <w:rsid w:val="003525C7"/>
    <w:rsid w:val="0035394D"/>
    <w:rsid w:val="00354D78"/>
    <w:rsid w:val="0037135F"/>
    <w:rsid w:val="00375042"/>
    <w:rsid w:val="0037536E"/>
    <w:rsid w:val="00380A52"/>
    <w:rsid w:val="0039023A"/>
    <w:rsid w:val="003914CD"/>
    <w:rsid w:val="003A3192"/>
    <w:rsid w:val="003A5E9D"/>
    <w:rsid w:val="003B52E8"/>
    <w:rsid w:val="003D01CE"/>
    <w:rsid w:val="003D1637"/>
    <w:rsid w:val="003D4FCC"/>
    <w:rsid w:val="003D70D8"/>
    <w:rsid w:val="003E0DDA"/>
    <w:rsid w:val="003E5D72"/>
    <w:rsid w:val="00405F31"/>
    <w:rsid w:val="00410D78"/>
    <w:rsid w:val="004202D7"/>
    <w:rsid w:val="00423F92"/>
    <w:rsid w:val="004263CB"/>
    <w:rsid w:val="0043718A"/>
    <w:rsid w:val="00462AD9"/>
    <w:rsid w:val="004632C1"/>
    <w:rsid w:val="00466A5D"/>
    <w:rsid w:val="00477C20"/>
    <w:rsid w:val="004801A4"/>
    <w:rsid w:val="0049507B"/>
    <w:rsid w:val="004B45B9"/>
    <w:rsid w:val="004D15EE"/>
    <w:rsid w:val="00516951"/>
    <w:rsid w:val="00525D8E"/>
    <w:rsid w:val="00526817"/>
    <w:rsid w:val="00527864"/>
    <w:rsid w:val="00541E63"/>
    <w:rsid w:val="00554577"/>
    <w:rsid w:val="00556D9D"/>
    <w:rsid w:val="005609FE"/>
    <w:rsid w:val="005704D7"/>
    <w:rsid w:val="00583EF8"/>
    <w:rsid w:val="00591818"/>
    <w:rsid w:val="005942A6"/>
    <w:rsid w:val="005A659F"/>
    <w:rsid w:val="005C16A9"/>
    <w:rsid w:val="005C4F0B"/>
    <w:rsid w:val="005D07A5"/>
    <w:rsid w:val="005D2082"/>
    <w:rsid w:val="005E25E6"/>
    <w:rsid w:val="005F19F5"/>
    <w:rsid w:val="005F52B2"/>
    <w:rsid w:val="005F6633"/>
    <w:rsid w:val="00607C50"/>
    <w:rsid w:val="006175B5"/>
    <w:rsid w:val="0063413A"/>
    <w:rsid w:val="00634693"/>
    <w:rsid w:val="00640416"/>
    <w:rsid w:val="00652A3B"/>
    <w:rsid w:val="00665396"/>
    <w:rsid w:val="00670F19"/>
    <w:rsid w:val="00684299"/>
    <w:rsid w:val="00684732"/>
    <w:rsid w:val="006A3360"/>
    <w:rsid w:val="006C0B55"/>
    <w:rsid w:val="006D1A01"/>
    <w:rsid w:val="006D6A43"/>
    <w:rsid w:val="006E2B2C"/>
    <w:rsid w:val="006E3184"/>
    <w:rsid w:val="006E36D3"/>
    <w:rsid w:val="006F09E5"/>
    <w:rsid w:val="006F0A93"/>
    <w:rsid w:val="006F406A"/>
    <w:rsid w:val="006F505D"/>
    <w:rsid w:val="007045F2"/>
    <w:rsid w:val="00715A67"/>
    <w:rsid w:val="00717564"/>
    <w:rsid w:val="00717C2C"/>
    <w:rsid w:val="00720D50"/>
    <w:rsid w:val="007265AD"/>
    <w:rsid w:val="00734853"/>
    <w:rsid w:val="0073591E"/>
    <w:rsid w:val="0074415E"/>
    <w:rsid w:val="00750D37"/>
    <w:rsid w:val="007567EF"/>
    <w:rsid w:val="00763C2A"/>
    <w:rsid w:val="00763FFE"/>
    <w:rsid w:val="00776DE5"/>
    <w:rsid w:val="00781119"/>
    <w:rsid w:val="007875EE"/>
    <w:rsid w:val="007912F4"/>
    <w:rsid w:val="00795EC2"/>
    <w:rsid w:val="00797284"/>
    <w:rsid w:val="007B2BBF"/>
    <w:rsid w:val="007B66B4"/>
    <w:rsid w:val="007C0F23"/>
    <w:rsid w:val="007C56A2"/>
    <w:rsid w:val="007D0837"/>
    <w:rsid w:val="007E111A"/>
    <w:rsid w:val="007E1BA2"/>
    <w:rsid w:val="007E576F"/>
    <w:rsid w:val="007F449E"/>
    <w:rsid w:val="007F488A"/>
    <w:rsid w:val="00803CE5"/>
    <w:rsid w:val="00806876"/>
    <w:rsid w:val="008166C4"/>
    <w:rsid w:val="00820D02"/>
    <w:rsid w:val="00830F83"/>
    <w:rsid w:val="008408DD"/>
    <w:rsid w:val="00851F3D"/>
    <w:rsid w:val="00852D97"/>
    <w:rsid w:val="00855512"/>
    <w:rsid w:val="00872C63"/>
    <w:rsid w:val="00875085"/>
    <w:rsid w:val="00877B0A"/>
    <w:rsid w:val="00883D9D"/>
    <w:rsid w:val="00884BED"/>
    <w:rsid w:val="00890C19"/>
    <w:rsid w:val="00894767"/>
    <w:rsid w:val="008A062E"/>
    <w:rsid w:val="008A27AD"/>
    <w:rsid w:val="008B6A74"/>
    <w:rsid w:val="008E4F2A"/>
    <w:rsid w:val="008E5C89"/>
    <w:rsid w:val="008F2420"/>
    <w:rsid w:val="008F6D2F"/>
    <w:rsid w:val="009122D3"/>
    <w:rsid w:val="009445D6"/>
    <w:rsid w:val="00983FAA"/>
    <w:rsid w:val="00986839"/>
    <w:rsid w:val="00997F03"/>
    <w:rsid w:val="009D0D31"/>
    <w:rsid w:val="009D2F13"/>
    <w:rsid w:val="009E4DDC"/>
    <w:rsid w:val="009E5E02"/>
    <w:rsid w:val="009F3C07"/>
    <w:rsid w:val="009F6F0D"/>
    <w:rsid w:val="00A031E3"/>
    <w:rsid w:val="00A1270A"/>
    <w:rsid w:val="00A1682D"/>
    <w:rsid w:val="00A1692F"/>
    <w:rsid w:val="00A40F48"/>
    <w:rsid w:val="00A44D1B"/>
    <w:rsid w:val="00A462F3"/>
    <w:rsid w:val="00A5445A"/>
    <w:rsid w:val="00A74FC0"/>
    <w:rsid w:val="00A93EB6"/>
    <w:rsid w:val="00A94F6D"/>
    <w:rsid w:val="00AA0E9D"/>
    <w:rsid w:val="00AA73B3"/>
    <w:rsid w:val="00AB1D71"/>
    <w:rsid w:val="00AC3461"/>
    <w:rsid w:val="00AD78EB"/>
    <w:rsid w:val="00AE2172"/>
    <w:rsid w:val="00B10F55"/>
    <w:rsid w:val="00B175E8"/>
    <w:rsid w:val="00B25AEA"/>
    <w:rsid w:val="00B25EDB"/>
    <w:rsid w:val="00B428D0"/>
    <w:rsid w:val="00B55A49"/>
    <w:rsid w:val="00B741FC"/>
    <w:rsid w:val="00B82789"/>
    <w:rsid w:val="00B84168"/>
    <w:rsid w:val="00B95B14"/>
    <w:rsid w:val="00BA0705"/>
    <w:rsid w:val="00BD1879"/>
    <w:rsid w:val="00BD583F"/>
    <w:rsid w:val="00BD6E14"/>
    <w:rsid w:val="00BE2938"/>
    <w:rsid w:val="00BF5787"/>
    <w:rsid w:val="00BF5AF8"/>
    <w:rsid w:val="00C0130E"/>
    <w:rsid w:val="00C10673"/>
    <w:rsid w:val="00C10C7A"/>
    <w:rsid w:val="00C51C0C"/>
    <w:rsid w:val="00C555FE"/>
    <w:rsid w:val="00C800D8"/>
    <w:rsid w:val="00C84C3B"/>
    <w:rsid w:val="00C85406"/>
    <w:rsid w:val="00C93AF5"/>
    <w:rsid w:val="00CA3BDD"/>
    <w:rsid w:val="00CA774C"/>
    <w:rsid w:val="00CB16AF"/>
    <w:rsid w:val="00CB5DD3"/>
    <w:rsid w:val="00CB5F0F"/>
    <w:rsid w:val="00CB6D66"/>
    <w:rsid w:val="00CC1499"/>
    <w:rsid w:val="00CC699E"/>
    <w:rsid w:val="00CC6DD3"/>
    <w:rsid w:val="00CD0E3E"/>
    <w:rsid w:val="00CD5276"/>
    <w:rsid w:val="00CF07EB"/>
    <w:rsid w:val="00CF5595"/>
    <w:rsid w:val="00D03080"/>
    <w:rsid w:val="00D048AB"/>
    <w:rsid w:val="00D1644B"/>
    <w:rsid w:val="00D250FB"/>
    <w:rsid w:val="00D315EE"/>
    <w:rsid w:val="00D53330"/>
    <w:rsid w:val="00D67053"/>
    <w:rsid w:val="00D73455"/>
    <w:rsid w:val="00D77140"/>
    <w:rsid w:val="00D828E5"/>
    <w:rsid w:val="00D82AA1"/>
    <w:rsid w:val="00D82CDE"/>
    <w:rsid w:val="00DA34D7"/>
    <w:rsid w:val="00DC241C"/>
    <w:rsid w:val="00DD1B6C"/>
    <w:rsid w:val="00DF411A"/>
    <w:rsid w:val="00E0620E"/>
    <w:rsid w:val="00E0691B"/>
    <w:rsid w:val="00E11B4E"/>
    <w:rsid w:val="00E1650F"/>
    <w:rsid w:val="00E34A70"/>
    <w:rsid w:val="00E42A50"/>
    <w:rsid w:val="00E44699"/>
    <w:rsid w:val="00E6384D"/>
    <w:rsid w:val="00E82616"/>
    <w:rsid w:val="00E97B88"/>
    <w:rsid w:val="00EB42D0"/>
    <w:rsid w:val="00EB7AE3"/>
    <w:rsid w:val="00EC4F1E"/>
    <w:rsid w:val="00EE2EA9"/>
    <w:rsid w:val="00F166C6"/>
    <w:rsid w:val="00F30B87"/>
    <w:rsid w:val="00F30F04"/>
    <w:rsid w:val="00F3253D"/>
    <w:rsid w:val="00F362A8"/>
    <w:rsid w:val="00F36B2C"/>
    <w:rsid w:val="00F45662"/>
    <w:rsid w:val="00F661CB"/>
    <w:rsid w:val="00F72A85"/>
    <w:rsid w:val="00F80787"/>
    <w:rsid w:val="00F95279"/>
    <w:rsid w:val="00FA32F7"/>
    <w:rsid w:val="00FA5B63"/>
    <w:rsid w:val="00FB4711"/>
    <w:rsid w:val="00FC0199"/>
    <w:rsid w:val="00FD0125"/>
    <w:rsid w:val="00FE6839"/>
    <w:rsid w:val="00FF50EE"/>
    <w:rsid w:val="00FF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786E433-16DE-4AA6-8C3A-A2C7D64C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B92"/>
  </w:style>
  <w:style w:type="paragraph" w:styleId="1">
    <w:name w:val="heading 1"/>
    <w:basedOn w:val="a"/>
    <w:next w:val="a"/>
    <w:link w:val="10"/>
    <w:qFormat/>
    <w:rsid w:val="00A44D1B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A44D1B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44D1B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A44D1B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A44D1B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A44D1B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44D1B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A44D1B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A44D1B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D1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44D1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44D1B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A44D1B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A44D1B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A44D1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A44D1B"/>
    <w:rPr>
      <w:rFonts w:ascii="Symbol" w:hAnsi="Symbol"/>
    </w:rPr>
  </w:style>
  <w:style w:type="character" w:customStyle="1" w:styleId="WW8Num2z0">
    <w:name w:val="WW8Num2z0"/>
    <w:rsid w:val="00A44D1B"/>
    <w:rPr>
      <w:rFonts w:ascii="Symbol" w:hAnsi="Symbol"/>
    </w:rPr>
  </w:style>
  <w:style w:type="character" w:customStyle="1" w:styleId="WW8Num2z1">
    <w:name w:val="WW8Num2z1"/>
    <w:rsid w:val="00A44D1B"/>
    <w:rPr>
      <w:rFonts w:ascii="Courier New" w:hAnsi="Courier New"/>
    </w:rPr>
  </w:style>
  <w:style w:type="character" w:customStyle="1" w:styleId="WW8Num2z2">
    <w:name w:val="WW8Num2z2"/>
    <w:rsid w:val="00A44D1B"/>
    <w:rPr>
      <w:rFonts w:ascii="Wingdings" w:hAnsi="Wingdings"/>
    </w:rPr>
  </w:style>
  <w:style w:type="character" w:customStyle="1" w:styleId="WW8Num3z0">
    <w:name w:val="WW8Num3z0"/>
    <w:rsid w:val="00A44D1B"/>
    <w:rPr>
      <w:rFonts w:ascii="Symbol" w:hAnsi="Symbol"/>
    </w:rPr>
  </w:style>
  <w:style w:type="character" w:customStyle="1" w:styleId="WW8Num4z0">
    <w:name w:val="WW8Num4z0"/>
    <w:rsid w:val="00A44D1B"/>
    <w:rPr>
      <w:rFonts w:ascii="Symbol" w:hAnsi="Symbol"/>
    </w:rPr>
  </w:style>
  <w:style w:type="character" w:customStyle="1" w:styleId="WW8Num5z0">
    <w:name w:val="WW8Num5z0"/>
    <w:rsid w:val="00A44D1B"/>
    <w:rPr>
      <w:rFonts w:ascii="Symbol" w:hAnsi="Symbol"/>
    </w:rPr>
  </w:style>
  <w:style w:type="character" w:customStyle="1" w:styleId="WW8Num6z0">
    <w:name w:val="WW8Num6z0"/>
    <w:rsid w:val="00A44D1B"/>
    <w:rPr>
      <w:rFonts w:ascii="Symbol" w:hAnsi="Symbol"/>
    </w:rPr>
  </w:style>
  <w:style w:type="character" w:customStyle="1" w:styleId="WW8Num10z0">
    <w:name w:val="WW8Num10z0"/>
    <w:rsid w:val="00A44D1B"/>
    <w:rPr>
      <w:rFonts w:ascii="Symbol" w:hAnsi="Symbol"/>
    </w:rPr>
  </w:style>
  <w:style w:type="character" w:customStyle="1" w:styleId="WW8Num10z1">
    <w:name w:val="WW8Num10z1"/>
    <w:rsid w:val="00A44D1B"/>
    <w:rPr>
      <w:rFonts w:ascii="Courier New" w:hAnsi="Courier New"/>
    </w:rPr>
  </w:style>
  <w:style w:type="character" w:customStyle="1" w:styleId="WW8Num10z2">
    <w:name w:val="WW8Num10z2"/>
    <w:rsid w:val="00A44D1B"/>
    <w:rPr>
      <w:rFonts w:ascii="Wingdings" w:hAnsi="Wingdings"/>
    </w:rPr>
  </w:style>
  <w:style w:type="character" w:customStyle="1" w:styleId="WW8Num10z3">
    <w:name w:val="WW8Num10z3"/>
    <w:rsid w:val="00A44D1B"/>
    <w:rPr>
      <w:rFonts w:ascii="Symbol" w:hAnsi="Symbol"/>
    </w:rPr>
  </w:style>
  <w:style w:type="character" w:customStyle="1" w:styleId="21">
    <w:name w:val="Основной шрифт абзаца2"/>
    <w:rsid w:val="00A44D1B"/>
  </w:style>
  <w:style w:type="character" w:customStyle="1" w:styleId="WW8Num1z1">
    <w:name w:val="WW8Num1z1"/>
    <w:rsid w:val="00A44D1B"/>
    <w:rPr>
      <w:rFonts w:ascii="Courier New" w:hAnsi="Courier New" w:cs="Courier New"/>
    </w:rPr>
  </w:style>
  <w:style w:type="character" w:customStyle="1" w:styleId="WW8Num1z2">
    <w:name w:val="WW8Num1z2"/>
    <w:rsid w:val="00A44D1B"/>
    <w:rPr>
      <w:rFonts w:ascii="Wingdings" w:hAnsi="Wingdings"/>
    </w:rPr>
  </w:style>
  <w:style w:type="character" w:customStyle="1" w:styleId="WW8Num3z1">
    <w:name w:val="WW8Num3z1"/>
    <w:rsid w:val="00A44D1B"/>
    <w:rPr>
      <w:rFonts w:ascii="Courier New" w:hAnsi="Courier New"/>
    </w:rPr>
  </w:style>
  <w:style w:type="character" w:customStyle="1" w:styleId="WW8Num3z2">
    <w:name w:val="WW8Num3z2"/>
    <w:rsid w:val="00A44D1B"/>
    <w:rPr>
      <w:rFonts w:ascii="Wingdings" w:hAnsi="Wingdings"/>
    </w:rPr>
  </w:style>
  <w:style w:type="character" w:customStyle="1" w:styleId="WW8Num5z1">
    <w:name w:val="WW8Num5z1"/>
    <w:rsid w:val="00A44D1B"/>
    <w:rPr>
      <w:rFonts w:ascii="Courier New" w:hAnsi="Courier New"/>
    </w:rPr>
  </w:style>
  <w:style w:type="character" w:customStyle="1" w:styleId="WW8Num5z2">
    <w:name w:val="WW8Num5z2"/>
    <w:rsid w:val="00A44D1B"/>
    <w:rPr>
      <w:rFonts w:ascii="Wingdings" w:hAnsi="Wingdings"/>
    </w:rPr>
  </w:style>
  <w:style w:type="character" w:customStyle="1" w:styleId="WW8Num8z0">
    <w:name w:val="WW8Num8z0"/>
    <w:rsid w:val="00A44D1B"/>
    <w:rPr>
      <w:rFonts w:ascii="Symbol" w:hAnsi="Symbol"/>
    </w:rPr>
  </w:style>
  <w:style w:type="character" w:customStyle="1" w:styleId="WW8Num8z1">
    <w:name w:val="WW8Num8z1"/>
    <w:rsid w:val="00A44D1B"/>
    <w:rPr>
      <w:rFonts w:ascii="Courier New" w:hAnsi="Courier New"/>
    </w:rPr>
  </w:style>
  <w:style w:type="character" w:customStyle="1" w:styleId="WW8Num8z2">
    <w:name w:val="WW8Num8z2"/>
    <w:rsid w:val="00A44D1B"/>
    <w:rPr>
      <w:rFonts w:ascii="Wingdings" w:hAnsi="Wingdings"/>
    </w:rPr>
  </w:style>
  <w:style w:type="character" w:customStyle="1" w:styleId="WW8Num9z0">
    <w:name w:val="WW8Num9z0"/>
    <w:rsid w:val="00A44D1B"/>
    <w:rPr>
      <w:rFonts w:ascii="Symbol" w:hAnsi="Symbol"/>
    </w:rPr>
  </w:style>
  <w:style w:type="character" w:customStyle="1" w:styleId="WW8Num12z0">
    <w:name w:val="WW8Num12z0"/>
    <w:rsid w:val="00A44D1B"/>
    <w:rPr>
      <w:rFonts w:ascii="Symbol" w:hAnsi="Symbol"/>
    </w:rPr>
  </w:style>
  <w:style w:type="character" w:customStyle="1" w:styleId="WW8Num13z0">
    <w:name w:val="WW8Num13z0"/>
    <w:rsid w:val="00A44D1B"/>
    <w:rPr>
      <w:rFonts w:ascii="Symbol" w:hAnsi="Symbol"/>
    </w:rPr>
  </w:style>
  <w:style w:type="character" w:customStyle="1" w:styleId="WW8Num13z1">
    <w:name w:val="WW8Num13z1"/>
    <w:rsid w:val="00A44D1B"/>
    <w:rPr>
      <w:rFonts w:ascii="Courier New" w:hAnsi="Courier New" w:cs="Courier New"/>
    </w:rPr>
  </w:style>
  <w:style w:type="character" w:customStyle="1" w:styleId="WW8Num13z2">
    <w:name w:val="WW8Num13z2"/>
    <w:rsid w:val="00A44D1B"/>
    <w:rPr>
      <w:rFonts w:ascii="Wingdings" w:hAnsi="Wingdings"/>
    </w:rPr>
  </w:style>
  <w:style w:type="character" w:customStyle="1" w:styleId="WW8Num16z0">
    <w:name w:val="WW8Num16z0"/>
    <w:rsid w:val="00A44D1B"/>
    <w:rPr>
      <w:rFonts w:ascii="Symbol" w:hAnsi="Symbol"/>
    </w:rPr>
  </w:style>
  <w:style w:type="character" w:customStyle="1" w:styleId="WW8Num17z0">
    <w:name w:val="WW8Num17z0"/>
    <w:rsid w:val="00A44D1B"/>
    <w:rPr>
      <w:rFonts w:ascii="Symbol" w:hAnsi="Symbol"/>
    </w:rPr>
  </w:style>
  <w:style w:type="character" w:customStyle="1" w:styleId="WW8Num18z0">
    <w:name w:val="WW8Num18z0"/>
    <w:rsid w:val="00A44D1B"/>
    <w:rPr>
      <w:rFonts w:ascii="Symbol" w:hAnsi="Symbol"/>
    </w:rPr>
  </w:style>
  <w:style w:type="character" w:customStyle="1" w:styleId="WW8Num19z0">
    <w:name w:val="WW8Num19z0"/>
    <w:rsid w:val="00A44D1B"/>
    <w:rPr>
      <w:rFonts w:ascii="Symbol" w:hAnsi="Symbol"/>
    </w:rPr>
  </w:style>
  <w:style w:type="character" w:customStyle="1" w:styleId="WW8Num20z0">
    <w:name w:val="WW8Num20z0"/>
    <w:rsid w:val="00A44D1B"/>
    <w:rPr>
      <w:rFonts w:ascii="Symbol" w:hAnsi="Symbol"/>
    </w:rPr>
  </w:style>
  <w:style w:type="character" w:customStyle="1" w:styleId="WW8Num20z1">
    <w:name w:val="WW8Num20z1"/>
    <w:rsid w:val="00A44D1B"/>
    <w:rPr>
      <w:rFonts w:ascii="Courier New" w:hAnsi="Courier New" w:cs="Courier New"/>
    </w:rPr>
  </w:style>
  <w:style w:type="character" w:customStyle="1" w:styleId="WW8Num20z2">
    <w:name w:val="WW8Num20z2"/>
    <w:rsid w:val="00A44D1B"/>
    <w:rPr>
      <w:rFonts w:ascii="Wingdings" w:hAnsi="Wingdings"/>
    </w:rPr>
  </w:style>
  <w:style w:type="character" w:customStyle="1" w:styleId="11">
    <w:name w:val="Основной шрифт абзаца1"/>
    <w:rsid w:val="00A44D1B"/>
  </w:style>
  <w:style w:type="character" w:customStyle="1" w:styleId="a3">
    <w:name w:val="Символ сноски"/>
    <w:rsid w:val="00A44D1B"/>
    <w:rPr>
      <w:vertAlign w:val="superscript"/>
    </w:rPr>
  </w:style>
  <w:style w:type="character" w:styleId="a4">
    <w:name w:val="page number"/>
    <w:basedOn w:val="11"/>
    <w:rsid w:val="00A44D1B"/>
  </w:style>
  <w:style w:type="character" w:customStyle="1" w:styleId="12">
    <w:name w:val="Знак сноски1"/>
    <w:rsid w:val="00A44D1B"/>
    <w:rPr>
      <w:vertAlign w:val="superscript"/>
    </w:rPr>
  </w:style>
  <w:style w:type="character" w:customStyle="1" w:styleId="a5">
    <w:name w:val="Символы концевой сноски"/>
    <w:rsid w:val="00A44D1B"/>
    <w:rPr>
      <w:vertAlign w:val="superscript"/>
    </w:rPr>
  </w:style>
  <w:style w:type="character" w:customStyle="1" w:styleId="WW-">
    <w:name w:val="WW-Символы концевой сноски"/>
    <w:rsid w:val="00A44D1B"/>
  </w:style>
  <w:style w:type="paragraph" w:customStyle="1" w:styleId="13">
    <w:name w:val="Заголовок1"/>
    <w:basedOn w:val="a"/>
    <w:next w:val="a6"/>
    <w:rsid w:val="00A44D1B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rsid w:val="00A44D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A44D1B"/>
    <w:rPr>
      <w:rFonts w:cs="Tahoma"/>
    </w:rPr>
  </w:style>
  <w:style w:type="paragraph" w:customStyle="1" w:styleId="22">
    <w:name w:val="Название2"/>
    <w:basedOn w:val="a"/>
    <w:rsid w:val="00A44D1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4">
    <w:name w:val="Название1"/>
    <w:basedOn w:val="a"/>
    <w:rsid w:val="00A44D1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9">
    <w:name w:val="Body Text Indent"/>
    <w:basedOn w:val="a"/>
    <w:link w:val="aa"/>
    <w:uiPriority w:val="99"/>
    <w:rsid w:val="00A44D1B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A44D1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A44D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note text"/>
    <w:basedOn w:val="a"/>
    <w:link w:val="ac"/>
    <w:semiHidden/>
    <w:rsid w:val="00A44D1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c">
    <w:name w:val="Текст сноски Знак"/>
    <w:basedOn w:val="a0"/>
    <w:link w:val="ab"/>
    <w:semiHidden/>
    <w:rsid w:val="00A44D1B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d">
    <w:name w:val="footer"/>
    <w:basedOn w:val="a"/>
    <w:link w:val="ae"/>
    <w:uiPriority w:val="99"/>
    <w:rsid w:val="00A44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44D1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A44D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0">
    <w:name w:val="Subtitle"/>
    <w:basedOn w:val="13"/>
    <w:next w:val="a6"/>
    <w:link w:val="af2"/>
    <w:qFormat/>
    <w:rsid w:val="00A44D1B"/>
    <w:pPr>
      <w:jc w:val="center"/>
    </w:pPr>
    <w:rPr>
      <w:rFonts w:cs="Times New Roman"/>
      <w:i/>
      <w:iCs/>
    </w:rPr>
  </w:style>
  <w:style w:type="character" w:customStyle="1" w:styleId="af2">
    <w:name w:val="Подзаголовок Знак"/>
    <w:basedOn w:val="a0"/>
    <w:link w:val="af0"/>
    <w:rsid w:val="00A44D1B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af1">
    <w:name w:val="Заголовок Знак"/>
    <w:basedOn w:val="a0"/>
    <w:link w:val="af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16">
    <w:name w:val="Текст1"/>
    <w:basedOn w:val="a"/>
    <w:rsid w:val="00A44D1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7">
    <w:name w:val="Стиль1"/>
    <w:rsid w:val="00A44D1B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A44D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rsid w:val="00A44D1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rsid w:val="00A44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Верхний колонтитул Знак"/>
    <w:basedOn w:val="a0"/>
    <w:link w:val="af4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Содержимое врезки"/>
    <w:basedOn w:val="a6"/>
    <w:rsid w:val="00A44D1B"/>
  </w:style>
  <w:style w:type="paragraph" w:customStyle="1" w:styleId="af7">
    <w:name w:val="Содержимое таблицы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A44D1B"/>
    <w:pPr>
      <w:jc w:val="center"/>
    </w:pPr>
    <w:rPr>
      <w:b/>
      <w:bCs/>
    </w:rPr>
  </w:style>
  <w:style w:type="paragraph" w:customStyle="1" w:styleId="af9">
    <w:name w:val="Знак Знак Знак"/>
    <w:basedOn w:val="a"/>
    <w:rsid w:val="00A44D1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73">
    <w:name w:val="Font Style73"/>
    <w:rsid w:val="00A44D1B"/>
    <w:rPr>
      <w:rFonts w:ascii="Times New Roman" w:hAnsi="Times New Roman" w:cs="Times New Roman"/>
      <w:sz w:val="26"/>
      <w:szCs w:val="26"/>
    </w:rPr>
  </w:style>
  <w:style w:type="paragraph" w:styleId="24">
    <w:name w:val="Body Text 2"/>
    <w:basedOn w:val="a"/>
    <w:link w:val="25"/>
    <w:rsid w:val="00A44D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4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44D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A44D1B"/>
    <w:rPr>
      <w:rFonts w:ascii="Times New Roman" w:hAnsi="Times New Roman" w:cs="Times New Roman"/>
      <w:b/>
      <w:bCs/>
      <w:sz w:val="26"/>
      <w:szCs w:val="26"/>
    </w:rPr>
  </w:style>
  <w:style w:type="character" w:styleId="afa">
    <w:name w:val="Strong"/>
    <w:uiPriority w:val="99"/>
    <w:qFormat/>
    <w:rsid w:val="00A44D1B"/>
    <w:rPr>
      <w:b/>
      <w:bCs/>
    </w:rPr>
  </w:style>
  <w:style w:type="paragraph" w:customStyle="1" w:styleId="afb">
    <w:name w:val="+Заголовок"/>
    <w:basedOn w:val="a"/>
    <w:rsid w:val="00A44D1B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ru-RU"/>
    </w:rPr>
  </w:style>
  <w:style w:type="character" w:customStyle="1" w:styleId="FontStyle50">
    <w:name w:val="Font Style50"/>
    <w:rsid w:val="00A44D1B"/>
    <w:rPr>
      <w:rFonts w:ascii="Times New Roman" w:hAnsi="Times New Roman" w:cs="Times New Roman"/>
      <w:b/>
      <w:bCs/>
      <w:sz w:val="22"/>
      <w:szCs w:val="22"/>
    </w:rPr>
  </w:style>
  <w:style w:type="character" w:customStyle="1" w:styleId="afc">
    <w:name w:val="Текст выноски Знак"/>
    <w:basedOn w:val="a0"/>
    <w:link w:val="afd"/>
    <w:semiHidden/>
    <w:rsid w:val="00A44D1B"/>
    <w:rPr>
      <w:rFonts w:ascii="Tahoma" w:eastAsia="Times New Roman" w:hAnsi="Tahoma" w:cs="Tahoma"/>
      <w:sz w:val="16"/>
      <w:szCs w:val="16"/>
      <w:lang w:eastAsia="ar-SA"/>
    </w:rPr>
  </w:style>
  <w:style w:type="paragraph" w:styleId="afd">
    <w:name w:val="Balloon Text"/>
    <w:basedOn w:val="a"/>
    <w:link w:val="afc"/>
    <w:semiHidden/>
    <w:rsid w:val="00A44D1B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uiPriority w:val="99"/>
    <w:semiHidden/>
    <w:rsid w:val="00A44D1B"/>
    <w:rPr>
      <w:rFonts w:ascii="Tahoma" w:hAnsi="Tahoma" w:cs="Tahoma"/>
      <w:sz w:val="16"/>
      <w:szCs w:val="16"/>
    </w:rPr>
  </w:style>
  <w:style w:type="paragraph" w:customStyle="1" w:styleId="26">
    <w:name w:val="Знак2"/>
    <w:basedOn w:val="a"/>
    <w:rsid w:val="00A44D1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7">
    <w:name w:val="List 2"/>
    <w:basedOn w:val="a"/>
    <w:rsid w:val="00A44D1B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Обычный1"/>
    <w:rsid w:val="00A44D1B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8">
    <w:name w:val="Обычный2"/>
    <w:rsid w:val="00A44D1B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Список 21"/>
    <w:basedOn w:val="a"/>
    <w:rsid w:val="00A44D1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a">
    <w:name w:val="toc 1"/>
    <w:basedOn w:val="a"/>
    <w:next w:val="a"/>
    <w:autoRedefine/>
    <w:uiPriority w:val="39"/>
    <w:rsid w:val="00A44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e">
    <w:name w:val="Hyperlink"/>
    <w:uiPriority w:val="99"/>
    <w:unhideWhenUsed/>
    <w:rsid w:val="00A44D1B"/>
    <w:rPr>
      <w:color w:val="0000FF"/>
      <w:u w:val="single"/>
    </w:rPr>
  </w:style>
  <w:style w:type="character" w:customStyle="1" w:styleId="FontStyle12">
    <w:name w:val="Font Style12"/>
    <w:uiPriority w:val="99"/>
    <w:rsid w:val="00A44D1B"/>
    <w:rPr>
      <w:rFonts w:ascii="Lucida Sans Unicode" w:hAnsi="Lucida Sans Unicode" w:cs="Lucida Sans Unicode" w:hint="default"/>
      <w:sz w:val="14"/>
      <w:szCs w:val="14"/>
    </w:rPr>
  </w:style>
  <w:style w:type="paragraph" w:styleId="aff">
    <w:name w:val="List Paragraph"/>
    <w:basedOn w:val="a"/>
    <w:uiPriority w:val="34"/>
    <w:qFormat/>
    <w:rsid w:val="008A062E"/>
    <w:pPr>
      <w:ind w:left="720"/>
      <w:contextualSpacing/>
    </w:pPr>
  </w:style>
  <w:style w:type="paragraph" w:customStyle="1" w:styleId="1b">
    <w:name w:val="Абзац списка1"/>
    <w:basedOn w:val="a"/>
    <w:uiPriority w:val="99"/>
    <w:rsid w:val="005942A6"/>
    <w:pPr>
      <w:ind w:left="720"/>
    </w:pPr>
    <w:rPr>
      <w:rFonts w:ascii="Calibri" w:eastAsia="Times New Roman" w:hAnsi="Calibri" w:cs="Calibri"/>
      <w:lang w:eastAsia="ru-RU"/>
    </w:rPr>
  </w:style>
  <w:style w:type="paragraph" w:styleId="aff0">
    <w:name w:val="endnote text"/>
    <w:basedOn w:val="a"/>
    <w:link w:val="aff1"/>
    <w:uiPriority w:val="99"/>
    <w:semiHidden/>
    <w:unhideWhenUsed/>
    <w:rsid w:val="00295845"/>
    <w:pPr>
      <w:spacing w:after="0" w:line="240" w:lineRule="auto"/>
    </w:pPr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295845"/>
    <w:rPr>
      <w:sz w:val="20"/>
      <w:szCs w:val="20"/>
    </w:rPr>
  </w:style>
  <w:style w:type="character" w:styleId="aff2">
    <w:name w:val="endnote reference"/>
    <w:basedOn w:val="a0"/>
    <w:uiPriority w:val="99"/>
    <w:semiHidden/>
    <w:unhideWhenUsed/>
    <w:rsid w:val="00295845"/>
    <w:rPr>
      <w:vertAlign w:val="superscript"/>
    </w:rPr>
  </w:style>
  <w:style w:type="character" w:styleId="aff3">
    <w:name w:val="footnote reference"/>
    <w:basedOn w:val="a0"/>
    <w:semiHidden/>
    <w:unhideWhenUsed/>
    <w:rsid w:val="00295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eninfo.ru" TargetMode="External"/><Relationship Id="rId17" Type="http://schemas.openxmlformats.org/officeDocument/2006/relationships/hyperlink" Target="http://www.garden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tekar.ru/spravochnik-49/index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gendocs.ru/v3592/F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ozelen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4D72C-4C60-4F2C-9974-53C923FB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2005</TotalTime>
  <Pages>43</Pages>
  <Words>9666</Words>
  <Characters>55101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180</cp:revision>
  <cp:lastPrinted>2023-05-23T09:25:00Z</cp:lastPrinted>
  <dcterms:created xsi:type="dcterms:W3CDTF">2016-02-09T07:20:00Z</dcterms:created>
  <dcterms:modified xsi:type="dcterms:W3CDTF">2023-12-05T11:33:00Z</dcterms:modified>
</cp:coreProperties>
</file>